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340C" w:rsidRPr="00903F3C" w:rsidRDefault="005B340C" w:rsidP="005B340C">
      <w:pPr>
        <w:spacing w:after="32" w:line="240" w:lineRule="auto"/>
        <w:ind w:left="5194" w:firstLine="566"/>
        <w:jc w:val="left"/>
        <w:rPr>
          <w:lang w:val="ru-RU"/>
        </w:rPr>
      </w:pPr>
      <w:r w:rsidRPr="00903F3C">
        <w:rPr>
          <w:lang w:val="ru-RU"/>
        </w:rPr>
        <w:t xml:space="preserve">Выписка   из   организационного   раздела   </w:t>
      </w:r>
    </w:p>
    <w:p w:rsidR="005B340C" w:rsidRPr="00903F3C" w:rsidRDefault="005B340C" w:rsidP="005B340C">
      <w:pPr>
        <w:spacing w:after="4" w:line="240" w:lineRule="auto"/>
        <w:ind w:left="5760" w:firstLine="0"/>
        <w:jc w:val="left"/>
        <w:rPr>
          <w:lang w:val="ru-RU"/>
        </w:rPr>
      </w:pPr>
      <w:r w:rsidRPr="00903F3C">
        <w:rPr>
          <w:lang w:val="ru-RU"/>
        </w:rPr>
        <w:t xml:space="preserve">основной общеобразовательной программы                                                                              </w:t>
      </w:r>
      <w:r>
        <w:rPr>
          <w:lang w:val="ru-RU"/>
        </w:rPr>
        <w:t>среднего</w:t>
      </w:r>
      <w:r w:rsidRPr="00903F3C">
        <w:rPr>
          <w:lang w:val="ru-RU"/>
        </w:rPr>
        <w:t xml:space="preserve"> общего образования </w:t>
      </w:r>
    </w:p>
    <w:p w:rsidR="005B340C" w:rsidRPr="00903F3C" w:rsidRDefault="005B340C" w:rsidP="005B340C">
      <w:pPr>
        <w:spacing w:after="4" w:line="240" w:lineRule="auto"/>
        <w:ind w:left="5760" w:firstLine="0"/>
        <w:jc w:val="left"/>
        <w:rPr>
          <w:lang w:val="ru-RU"/>
        </w:rPr>
      </w:pPr>
      <w:r w:rsidRPr="00903F3C">
        <w:rPr>
          <w:lang w:val="ru-RU"/>
        </w:rPr>
        <w:t>МБОУ «</w:t>
      </w:r>
      <w:r>
        <w:rPr>
          <w:lang w:val="ru-RU"/>
        </w:rPr>
        <w:t>Алексеевска</w:t>
      </w:r>
      <w:r w:rsidRPr="00903F3C">
        <w:rPr>
          <w:lang w:val="ru-RU"/>
        </w:rPr>
        <w:t xml:space="preserve"> средняя</w:t>
      </w:r>
      <w:r>
        <w:rPr>
          <w:lang w:val="ru-RU"/>
        </w:rPr>
        <w:t xml:space="preserve"> общеобразовательная </w:t>
      </w:r>
      <w:r w:rsidRPr="00903F3C">
        <w:rPr>
          <w:lang w:val="ru-RU"/>
        </w:rPr>
        <w:t>школа</w:t>
      </w:r>
      <w:r>
        <w:rPr>
          <w:lang w:val="ru-RU"/>
        </w:rPr>
        <w:t xml:space="preserve"> №1 </w:t>
      </w:r>
      <w:proofErr w:type="spellStart"/>
      <w:r>
        <w:rPr>
          <w:lang w:val="ru-RU"/>
        </w:rPr>
        <w:t>им.А.А.Малафеевой</w:t>
      </w:r>
      <w:proofErr w:type="spellEnd"/>
      <w:r w:rsidRPr="00903F3C">
        <w:rPr>
          <w:lang w:val="ru-RU"/>
        </w:rPr>
        <w:t xml:space="preserve">» </w:t>
      </w:r>
    </w:p>
    <w:p w:rsidR="005B340C" w:rsidRPr="00903F3C" w:rsidRDefault="005B340C" w:rsidP="005B340C">
      <w:pPr>
        <w:spacing w:after="4" w:line="240" w:lineRule="auto"/>
        <w:ind w:left="-5"/>
        <w:jc w:val="left"/>
        <w:rPr>
          <w:lang w:val="ru-RU"/>
        </w:rPr>
      </w:pPr>
      <w:r w:rsidRPr="00903F3C">
        <w:rPr>
          <w:lang w:val="ru-RU"/>
        </w:rPr>
        <w:t xml:space="preserve">                                                               </w:t>
      </w:r>
      <w:r>
        <w:rPr>
          <w:lang w:val="ru-RU"/>
        </w:rPr>
        <w:t xml:space="preserve">                     </w:t>
      </w:r>
      <w:r>
        <w:rPr>
          <w:lang w:val="ru-RU"/>
        </w:rPr>
        <w:tab/>
      </w:r>
      <w:r>
        <w:rPr>
          <w:lang w:val="ru-RU"/>
        </w:rPr>
        <w:tab/>
      </w:r>
      <w:r w:rsidRPr="00903F3C">
        <w:rPr>
          <w:lang w:val="ru-RU"/>
        </w:rPr>
        <w:t xml:space="preserve">Алексеевского муниципального района </w:t>
      </w:r>
    </w:p>
    <w:p w:rsidR="00690235" w:rsidRPr="005B340C" w:rsidRDefault="005B340C" w:rsidP="005B340C">
      <w:pPr>
        <w:spacing w:after="1" w:line="253" w:lineRule="auto"/>
        <w:ind w:left="2890" w:right="13" w:firstLine="0"/>
        <w:jc w:val="center"/>
        <w:rPr>
          <w:lang w:val="ru-RU"/>
        </w:rPr>
      </w:pPr>
      <w:r>
        <w:rPr>
          <w:lang w:val="ru-RU"/>
        </w:rPr>
        <w:t xml:space="preserve">        Республики Т</w:t>
      </w:r>
      <w:r w:rsidRPr="00903F3C">
        <w:rPr>
          <w:lang w:val="ru-RU"/>
        </w:rPr>
        <w:t xml:space="preserve">атарстан </w:t>
      </w:r>
      <w:r w:rsidRPr="00903F3C">
        <w:rPr>
          <w:b/>
          <w:lang w:val="ru-RU"/>
        </w:rPr>
        <w:t xml:space="preserve"> </w:t>
      </w:r>
      <w:r w:rsidR="00B8460C" w:rsidRPr="005B340C">
        <w:rPr>
          <w:lang w:val="ru-RU"/>
        </w:rPr>
        <w:t xml:space="preserve">                                                                        </w:t>
      </w:r>
    </w:p>
    <w:p w:rsidR="00690235" w:rsidRPr="005B340C" w:rsidRDefault="00B8460C">
      <w:pPr>
        <w:spacing w:after="25" w:line="259" w:lineRule="auto"/>
        <w:ind w:left="350" w:right="0" w:firstLine="0"/>
        <w:jc w:val="left"/>
        <w:rPr>
          <w:lang w:val="ru-RU"/>
        </w:rPr>
      </w:pPr>
      <w:r w:rsidRPr="005B340C">
        <w:rPr>
          <w:b/>
          <w:lang w:val="ru-RU"/>
        </w:rPr>
        <w:t xml:space="preserve"> </w:t>
      </w:r>
    </w:p>
    <w:p w:rsidR="00690235" w:rsidRPr="005B340C" w:rsidRDefault="00B8460C" w:rsidP="005B340C">
      <w:pPr>
        <w:spacing w:after="4" w:line="271" w:lineRule="auto"/>
        <w:ind w:right="5"/>
        <w:rPr>
          <w:lang w:val="ru-RU"/>
        </w:rPr>
      </w:pPr>
      <w:r w:rsidRPr="005B340C">
        <w:rPr>
          <w:b/>
          <w:lang w:val="ru-RU"/>
        </w:rPr>
        <w:t xml:space="preserve">3.Система условий реализации основной образовательной программы </w:t>
      </w:r>
    </w:p>
    <w:p w:rsidR="00690235" w:rsidRPr="005B340C" w:rsidRDefault="00B8460C" w:rsidP="005B340C">
      <w:pPr>
        <w:spacing w:after="4" w:line="271" w:lineRule="auto"/>
        <w:ind w:right="5"/>
        <w:rPr>
          <w:lang w:val="ru-RU"/>
        </w:rPr>
      </w:pPr>
      <w:r w:rsidRPr="005B340C">
        <w:rPr>
          <w:b/>
          <w:lang w:val="ru-RU"/>
        </w:rPr>
        <w:t xml:space="preserve">3.1.Требования к кадровым условиям реализации основной образовательной программы </w:t>
      </w:r>
    </w:p>
    <w:p w:rsidR="00690235" w:rsidRPr="005B340C" w:rsidRDefault="00B8460C">
      <w:pPr>
        <w:spacing w:after="4" w:line="271" w:lineRule="auto"/>
        <w:ind w:left="230" w:right="5" w:firstLine="456"/>
        <w:rPr>
          <w:lang w:val="ru-RU"/>
        </w:rPr>
      </w:pPr>
      <w:r w:rsidRPr="005B340C">
        <w:rPr>
          <w:b/>
          <w:lang w:val="ru-RU"/>
        </w:rPr>
        <w:t>Характеристика укомплектованности МБОУ «</w:t>
      </w:r>
      <w:r w:rsidR="005B340C">
        <w:rPr>
          <w:b/>
          <w:lang w:val="ru-RU"/>
        </w:rPr>
        <w:t>Алексеевская</w:t>
      </w:r>
      <w:r w:rsidRPr="005B340C">
        <w:rPr>
          <w:b/>
          <w:lang w:val="ru-RU"/>
        </w:rPr>
        <w:t xml:space="preserve"> СОШ</w:t>
      </w:r>
      <w:r w:rsidR="005B340C">
        <w:rPr>
          <w:b/>
          <w:lang w:val="ru-RU"/>
        </w:rPr>
        <w:t xml:space="preserve"> №1</w:t>
      </w:r>
      <w:r w:rsidRPr="005B340C">
        <w:rPr>
          <w:b/>
          <w:lang w:val="ru-RU"/>
        </w:rPr>
        <w:t xml:space="preserve">» педагогическими, руководящими и иными работниками </w:t>
      </w:r>
    </w:p>
    <w:p w:rsidR="00690235" w:rsidRPr="005B340C" w:rsidRDefault="00B8460C">
      <w:pPr>
        <w:ind w:left="215" w:right="12" w:firstLine="710"/>
        <w:rPr>
          <w:lang w:val="ru-RU"/>
        </w:rPr>
      </w:pPr>
      <w:r w:rsidRPr="005B340C">
        <w:rPr>
          <w:lang w:val="ru-RU"/>
        </w:rPr>
        <w:t>МБОУ «</w:t>
      </w:r>
      <w:proofErr w:type="gramStart"/>
      <w:r w:rsidR="005B340C">
        <w:rPr>
          <w:lang w:val="ru-RU"/>
        </w:rPr>
        <w:t>Алексеевская</w:t>
      </w:r>
      <w:proofErr w:type="gramEnd"/>
      <w:r w:rsidRPr="005B340C">
        <w:rPr>
          <w:lang w:val="ru-RU"/>
        </w:rPr>
        <w:t xml:space="preserve"> СОШ</w:t>
      </w:r>
      <w:r w:rsidR="005B340C">
        <w:rPr>
          <w:lang w:val="ru-RU"/>
        </w:rPr>
        <w:t xml:space="preserve"> №1</w:t>
      </w:r>
      <w:r w:rsidRPr="005B340C">
        <w:rPr>
          <w:lang w:val="ru-RU"/>
        </w:rPr>
        <w:t xml:space="preserve">» укомплектован кадрами, имеющими необходимую квалификацию для решения задач, определенных основной образовательной программой СОО школы, и способными к инновационной профессиональной деятельности. </w:t>
      </w:r>
    </w:p>
    <w:p w:rsidR="00690235" w:rsidRPr="005B340C" w:rsidRDefault="00B8460C">
      <w:pPr>
        <w:ind w:left="951" w:right="12"/>
        <w:rPr>
          <w:lang w:val="ru-RU"/>
        </w:rPr>
      </w:pPr>
      <w:r w:rsidRPr="005B340C">
        <w:rPr>
          <w:lang w:val="ru-RU"/>
        </w:rPr>
        <w:t xml:space="preserve">Требования к кадровым условиям включают: </w:t>
      </w:r>
    </w:p>
    <w:p w:rsidR="00690235" w:rsidRPr="005B340C" w:rsidRDefault="00B8460C">
      <w:pPr>
        <w:numPr>
          <w:ilvl w:val="0"/>
          <w:numId w:val="2"/>
        </w:numPr>
        <w:ind w:right="12" w:firstLine="427"/>
        <w:rPr>
          <w:lang w:val="ru-RU"/>
        </w:rPr>
      </w:pPr>
      <w:r w:rsidRPr="005B340C">
        <w:rPr>
          <w:lang w:val="ru-RU"/>
        </w:rPr>
        <w:t xml:space="preserve">укомплектованность образовательной организации педагогическими, руководящими и иными работниками; </w:t>
      </w:r>
    </w:p>
    <w:p w:rsidR="00690235" w:rsidRPr="005B340C" w:rsidRDefault="00B8460C">
      <w:pPr>
        <w:numPr>
          <w:ilvl w:val="0"/>
          <w:numId w:val="2"/>
        </w:numPr>
        <w:ind w:right="12" w:firstLine="427"/>
        <w:rPr>
          <w:lang w:val="ru-RU"/>
        </w:rPr>
      </w:pPr>
      <w:r w:rsidRPr="005B340C">
        <w:rPr>
          <w:lang w:val="ru-RU"/>
        </w:rPr>
        <w:t xml:space="preserve">уровень квалификации педагогических и иных работников образовательной организации; </w:t>
      </w:r>
    </w:p>
    <w:p w:rsidR="00690235" w:rsidRPr="005B340C" w:rsidRDefault="00B8460C">
      <w:pPr>
        <w:numPr>
          <w:ilvl w:val="0"/>
          <w:numId w:val="2"/>
        </w:numPr>
        <w:ind w:right="12" w:firstLine="427"/>
        <w:rPr>
          <w:lang w:val="ru-RU"/>
        </w:rPr>
      </w:pPr>
      <w:r w:rsidRPr="005B340C">
        <w:rPr>
          <w:lang w:val="ru-RU"/>
        </w:rPr>
        <w:t xml:space="preserve">непрерывность профессионального развития педагогических работников образовательной организации, реализующей образовательную программу среднего общего образования. </w:t>
      </w:r>
    </w:p>
    <w:p w:rsidR="00690235" w:rsidRDefault="00B8460C">
      <w:pPr>
        <w:ind w:left="668" w:right="12"/>
      </w:pPr>
      <w:r>
        <w:t xml:space="preserve">В </w:t>
      </w:r>
      <w:proofErr w:type="spellStart"/>
      <w:r>
        <w:t>школе</w:t>
      </w:r>
      <w:proofErr w:type="spellEnd"/>
      <w:r>
        <w:t xml:space="preserve"> </w:t>
      </w:r>
      <w:proofErr w:type="spellStart"/>
      <w:r>
        <w:t>создаются</w:t>
      </w:r>
      <w:proofErr w:type="spellEnd"/>
      <w:r>
        <w:t xml:space="preserve"> </w:t>
      </w:r>
      <w:proofErr w:type="spellStart"/>
      <w:r>
        <w:t>условия</w:t>
      </w:r>
      <w:proofErr w:type="spellEnd"/>
      <w:r>
        <w:t xml:space="preserve">: </w:t>
      </w:r>
    </w:p>
    <w:p w:rsidR="00690235" w:rsidRPr="005B340C" w:rsidRDefault="00B8460C">
      <w:pPr>
        <w:numPr>
          <w:ilvl w:val="0"/>
          <w:numId w:val="2"/>
        </w:numPr>
        <w:ind w:right="12" w:firstLine="427"/>
        <w:rPr>
          <w:lang w:val="ru-RU"/>
        </w:rPr>
      </w:pPr>
      <w:r w:rsidRPr="005B340C">
        <w:rPr>
          <w:lang w:val="ru-RU"/>
        </w:rPr>
        <w:t xml:space="preserve">для реализации электронного обучения, применения дистанционных образовательных технологий, а также сетевого взаимодействия с организациями, осуществляющими образовательную деятельность, обеспечивающими возможность восполнения недостающих кадровых ресурсов; </w:t>
      </w:r>
    </w:p>
    <w:p w:rsidR="00690235" w:rsidRPr="005B340C" w:rsidRDefault="00B8460C">
      <w:pPr>
        <w:numPr>
          <w:ilvl w:val="0"/>
          <w:numId w:val="2"/>
        </w:numPr>
        <w:ind w:right="12" w:firstLine="427"/>
        <w:rPr>
          <w:lang w:val="ru-RU"/>
        </w:rPr>
      </w:pPr>
      <w:r w:rsidRPr="005B340C">
        <w:rPr>
          <w:lang w:val="ru-RU"/>
        </w:rPr>
        <w:t xml:space="preserve">оказания постоянной научно-теоретической, методической и информационной поддержки педагогических работников по вопросам реализации основной образовательной программы, использования инновационного опыта других организаций, осуществляющих образовательную деятельность; </w:t>
      </w:r>
    </w:p>
    <w:p w:rsidR="00690235" w:rsidRPr="005B340C" w:rsidRDefault="00B8460C">
      <w:pPr>
        <w:numPr>
          <w:ilvl w:val="0"/>
          <w:numId w:val="2"/>
        </w:numPr>
        <w:ind w:right="12" w:firstLine="427"/>
        <w:rPr>
          <w:lang w:val="ru-RU"/>
        </w:rPr>
      </w:pPr>
      <w:r w:rsidRPr="005B340C">
        <w:rPr>
          <w:lang w:val="ru-RU"/>
        </w:rPr>
        <w:t xml:space="preserve">стимулирования непрерывного личностного профессионального роста и повышения уровня квалификации педагогических работников, их методологической культуры, использования ими современных педагогических технологий; </w:t>
      </w:r>
    </w:p>
    <w:p w:rsidR="00690235" w:rsidRPr="005B340C" w:rsidRDefault="00B8460C">
      <w:pPr>
        <w:numPr>
          <w:ilvl w:val="0"/>
          <w:numId w:val="2"/>
        </w:numPr>
        <w:ind w:right="12" w:firstLine="427"/>
        <w:rPr>
          <w:lang w:val="ru-RU"/>
        </w:rPr>
      </w:pPr>
      <w:r w:rsidRPr="005B340C">
        <w:rPr>
          <w:lang w:val="ru-RU"/>
        </w:rPr>
        <w:t xml:space="preserve">повышения эффективности и качества педагогического труда; </w:t>
      </w:r>
    </w:p>
    <w:p w:rsidR="00690235" w:rsidRPr="005B340C" w:rsidRDefault="00B8460C">
      <w:pPr>
        <w:numPr>
          <w:ilvl w:val="0"/>
          <w:numId w:val="2"/>
        </w:numPr>
        <w:ind w:right="12" w:firstLine="427"/>
        <w:rPr>
          <w:lang w:val="ru-RU"/>
        </w:rPr>
      </w:pPr>
      <w:r w:rsidRPr="005B340C">
        <w:rPr>
          <w:lang w:val="ru-RU"/>
        </w:rPr>
        <w:t xml:space="preserve">выявления, развития и использования потенциальных возможностей педагогических работников; </w:t>
      </w:r>
    </w:p>
    <w:p w:rsidR="00690235" w:rsidRPr="005B340C" w:rsidRDefault="00B8460C">
      <w:pPr>
        <w:numPr>
          <w:ilvl w:val="0"/>
          <w:numId w:val="2"/>
        </w:numPr>
        <w:ind w:right="12" w:firstLine="427"/>
        <w:rPr>
          <w:lang w:val="ru-RU"/>
        </w:rPr>
      </w:pPr>
      <w:r w:rsidRPr="005B340C">
        <w:rPr>
          <w:lang w:val="ru-RU"/>
        </w:rPr>
        <w:t xml:space="preserve">осуществления мониторинга результатов педагогического труда. </w:t>
      </w:r>
    </w:p>
    <w:p w:rsidR="00690235" w:rsidRPr="005B340C" w:rsidRDefault="00B8460C">
      <w:pPr>
        <w:spacing w:after="77"/>
        <w:ind w:left="215" w:right="12" w:firstLine="427"/>
        <w:rPr>
          <w:lang w:val="ru-RU"/>
        </w:rPr>
      </w:pPr>
      <w:r w:rsidRPr="005B340C">
        <w:rPr>
          <w:lang w:val="ru-RU"/>
        </w:rPr>
        <w:t xml:space="preserve">Кадровое обеспечение реализации основной образовательной программы среднего общего образования может строиться по схеме: </w:t>
      </w:r>
    </w:p>
    <w:p w:rsidR="00690235" w:rsidRDefault="00B8460C">
      <w:pPr>
        <w:numPr>
          <w:ilvl w:val="0"/>
          <w:numId w:val="3"/>
        </w:numPr>
        <w:spacing w:after="40"/>
        <w:ind w:right="12" w:hanging="288"/>
      </w:pPr>
      <w:proofErr w:type="spellStart"/>
      <w:r>
        <w:t>должность</w:t>
      </w:r>
      <w:proofErr w:type="spellEnd"/>
      <w:r>
        <w:t xml:space="preserve">; </w:t>
      </w:r>
    </w:p>
    <w:p w:rsidR="00690235" w:rsidRDefault="00B8460C">
      <w:pPr>
        <w:numPr>
          <w:ilvl w:val="0"/>
          <w:numId w:val="3"/>
        </w:numPr>
        <w:spacing w:after="45"/>
        <w:ind w:right="12" w:hanging="288"/>
      </w:pPr>
      <w:proofErr w:type="spellStart"/>
      <w:r>
        <w:t>должностные</w:t>
      </w:r>
      <w:proofErr w:type="spellEnd"/>
      <w:r>
        <w:t xml:space="preserve"> </w:t>
      </w:r>
      <w:proofErr w:type="spellStart"/>
      <w:r>
        <w:t>обязанности</w:t>
      </w:r>
      <w:proofErr w:type="spellEnd"/>
      <w:r>
        <w:t xml:space="preserve">; </w:t>
      </w:r>
    </w:p>
    <w:p w:rsidR="00690235" w:rsidRPr="005B340C" w:rsidRDefault="00B8460C">
      <w:pPr>
        <w:numPr>
          <w:ilvl w:val="0"/>
          <w:numId w:val="3"/>
        </w:numPr>
        <w:ind w:right="12" w:hanging="288"/>
        <w:rPr>
          <w:lang w:val="ru-RU"/>
        </w:rPr>
      </w:pPr>
      <w:r w:rsidRPr="005B340C">
        <w:rPr>
          <w:lang w:val="ru-RU"/>
        </w:rPr>
        <w:t>количество работников в образовательной организации (</w:t>
      </w:r>
      <w:proofErr w:type="gramStart"/>
      <w:r w:rsidRPr="005B340C">
        <w:rPr>
          <w:lang w:val="ru-RU"/>
        </w:rPr>
        <w:t>требуется</w:t>
      </w:r>
      <w:proofErr w:type="gramEnd"/>
      <w:r w:rsidRPr="005B340C">
        <w:rPr>
          <w:lang w:val="ru-RU"/>
        </w:rPr>
        <w:t xml:space="preserve">/имеется); </w:t>
      </w:r>
      <w:r w:rsidRPr="005B340C">
        <w:rPr>
          <w:sz w:val="28"/>
          <w:lang w:val="ru-RU"/>
        </w:rPr>
        <w:t>-</w:t>
      </w:r>
      <w:r w:rsidRPr="005B340C">
        <w:rPr>
          <w:rFonts w:ascii="Arial" w:eastAsia="Arial" w:hAnsi="Arial" w:cs="Arial"/>
          <w:sz w:val="28"/>
          <w:lang w:val="ru-RU"/>
        </w:rPr>
        <w:t xml:space="preserve"> </w:t>
      </w:r>
      <w:r w:rsidRPr="005B340C">
        <w:rPr>
          <w:lang w:val="ru-RU"/>
        </w:rPr>
        <w:t xml:space="preserve">уровень работников: требования к уровню квалификации, фактический уровень. </w:t>
      </w:r>
    </w:p>
    <w:p w:rsidR="00690235" w:rsidRPr="005B340C" w:rsidRDefault="00B8460C">
      <w:pPr>
        <w:ind w:left="215" w:right="12" w:firstLine="427"/>
        <w:rPr>
          <w:lang w:val="ru-RU"/>
        </w:rPr>
      </w:pPr>
      <w:r w:rsidRPr="005B340C">
        <w:rPr>
          <w:lang w:val="ru-RU"/>
        </w:rPr>
        <w:lastRenderedPageBreak/>
        <w:t xml:space="preserve">Образовательная организация с учетом особенностей педагогической деятельности по проектированию и реализации образовательной деятельности составляет перечень необходимых должностей в соответствии с ЕКС и требованиями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w:t>
      </w:r>
    </w:p>
    <w:p w:rsidR="00690235" w:rsidRPr="005B340C" w:rsidRDefault="00B8460C">
      <w:pPr>
        <w:ind w:left="215" w:right="436" w:firstLine="427"/>
        <w:rPr>
          <w:lang w:val="ru-RU"/>
        </w:rPr>
      </w:pPr>
      <w:r w:rsidRPr="005B340C">
        <w:rPr>
          <w:lang w:val="ru-RU"/>
        </w:rPr>
        <w:t xml:space="preserve">Результативность деятельности педагогических работников может оцениваться по схеме: </w:t>
      </w:r>
      <w:r w:rsidRPr="005B340C">
        <w:rPr>
          <w:sz w:val="28"/>
          <w:lang w:val="ru-RU"/>
        </w:rPr>
        <w:t>-</w:t>
      </w:r>
      <w:r w:rsidRPr="005B340C">
        <w:rPr>
          <w:rFonts w:ascii="Arial" w:eastAsia="Arial" w:hAnsi="Arial" w:cs="Arial"/>
          <w:sz w:val="28"/>
          <w:lang w:val="ru-RU"/>
        </w:rPr>
        <w:t xml:space="preserve"> </w:t>
      </w:r>
      <w:r w:rsidRPr="005B340C">
        <w:rPr>
          <w:lang w:val="ru-RU"/>
        </w:rPr>
        <w:t xml:space="preserve">критерии оценки; </w:t>
      </w:r>
    </w:p>
    <w:p w:rsidR="00690235" w:rsidRDefault="00B8460C">
      <w:pPr>
        <w:numPr>
          <w:ilvl w:val="0"/>
          <w:numId w:val="3"/>
        </w:numPr>
        <w:ind w:right="12" w:hanging="288"/>
      </w:pPr>
      <w:proofErr w:type="spellStart"/>
      <w:r>
        <w:t>содержание</w:t>
      </w:r>
      <w:proofErr w:type="spellEnd"/>
      <w:r>
        <w:t xml:space="preserve"> </w:t>
      </w:r>
      <w:proofErr w:type="spellStart"/>
      <w:r>
        <w:t>критерия</w:t>
      </w:r>
      <w:proofErr w:type="spellEnd"/>
      <w:r>
        <w:t xml:space="preserve">; </w:t>
      </w:r>
    </w:p>
    <w:p w:rsidR="00690235" w:rsidRDefault="00B8460C">
      <w:pPr>
        <w:numPr>
          <w:ilvl w:val="0"/>
          <w:numId w:val="3"/>
        </w:numPr>
        <w:ind w:right="12" w:hanging="288"/>
      </w:pPr>
      <w:proofErr w:type="spellStart"/>
      <w:proofErr w:type="gramStart"/>
      <w:r>
        <w:t>показатели</w:t>
      </w:r>
      <w:proofErr w:type="spellEnd"/>
      <w:r>
        <w:t>/</w:t>
      </w:r>
      <w:proofErr w:type="spellStart"/>
      <w:r>
        <w:t>индикаторы</w:t>
      </w:r>
      <w:proofErr w:type="spellEnd"/>
      <w:proofErr w:type="gramEnd"/>
      <w:r>
        <w:t xml:space="preserve">. </w:t>
      </w:r>
    </w:p>
    <w:p w:rsidR="00690235" w:rsidRPr="005B340C" w:rsidRDefault="00B8460C">
      <w:pPr>
        <w:ind w:left="215" w:right="12" w:firstLine="427"/>
        <w:rPr>
          <w:lang w:val="ru-RU"/>
        </w:rPr>
      </w:pPr>
      <w:r w:rsidRPr="005B340C">
        <w:rPr>
          <w:lang w:val="ru-RU"/>
        </w:rPr>
        <w:t>Показатели и индикаторы могут быть разработаны школой на основе планируемых результатов (в том числе для междисциплинарных программ) и в соответствии со спецификой основной образовательной программы МБОУ «</w:t>
      </w:r>
      <w:proofErr w:type="gramStart"/>
      <w:r w:rsidR="005B340C">
        <w:rPr>
          <w:lang w:val="ru-RU"/>
        </w:rPr>
        <w:t>Алексеевская</w:t>
      </w:r>
      <w:proofErr w:type="gramEnd"/>
      <w:r w:rsidRPr="005B340C">
        <w:rPr>
          <w:lang w:val="ru-RU"/>
        </w:rPr>
        <w:t xml:space="preserve"> СОШ</w:t>
      </w:r>
      <w:r w:rsidR="005B340C">
        <w:rPr>
          <w:lang w:val="ru-RU"/>
        </w:rPr>
        <w:t xml:space="preserve"> №1</w:t>
      </w:r>
      <w:r w:rsidRPr="005B340C">
        <w:rPr>
          <w:lang w:val="ru-RU"/>
        </w:rPr>
        <w:t xml:space="preserve">». Они отражают динамику образовательных достижений обучающихся, в том числе развития УУД, а также активность и результативность их участия во внеурочной деятельности, образовательных, творческих и социальных, в том числе разновозрастных проектах, школьном самоуправлении, волонтерском движении. Обобщенная оценка личностных результатов учебной деятельности обучающихся может осуществляться в ходе различных мониторинговых исследований. </w:t>
      </w:r>
    </w:p>
    <w:p w:rsidR="00690235" w:rsidRPr="005B340C" w:rsidRDefault="00B8460C" w:rsidP="00F84725">
      <w:pPr>
        <w:spacing w:after="90" w:line="240" w:lineRule="auto"/>
        <w:ind w:left="668" w:right="12"/>
        <w:rPr>
          <w:lang w:val="ru-RU"/>
        </w:rPr>
      </w:pPr>
      <w:r w:rsidRPr="005B340C">
        <w:rPr>
          <w:lang w:val="ru-RU"/>
        </w:rPr>
        <w:t xml:space="preserve">При оценке качества деятельности педагогических работников учитываются: </w:t>
      </w:r>
    </w:p>
    <w:p w:rsidR="00690235" w:rsidRPr="005B340C" w:rsidRDefault="00B8460C" w:rsidP="00F84725">
      <w:pPr>
        <w:numPr>
          <w:ilvl w:val="0"/>
          <w:numId w:val="3"/>
        </w:numPr>
        <w:spacing w:after="86" w:line="240" w:lineRule="auto"/>
        <w:ind w:right="12" w:hanging="288"/>
        <w:rPr>
          <w:lang w:val="ru-RU"/>
        </w:rPr>
      </w:pPr>
      <w:r w:rsidRPr="005B340C">
        <w:rPr>
          <w:lang w:val="ru-RU"/>
        </w:rPr>
        <w:t xml:space="preserve">востребованность услуг учителя (в том числе внеурочных) учениками и их родителями (законными представителями); </w:t>
      </w:r>
    </w:p>
    <w:p w:rsidR="00690235" w:rsidRPr="005B340C" w:rsidRDefault="00B8460C" w:rsidP="00F84725">
      <w:pPr>
        <w:numPr>
          <w:ilvl w:val="0"/>
          <w:numId w:val="3"/>
        </w:numPr>
        <w:spacing w:after="79" w:line="240" w:lineRule="auto"/>
        <w:ind w:right="12" w:hanging="288"/>
        <w:rPr>
          <w:lang w:val="ru-RU"/>
        </w:rPr>
      </w:pPr>
      <w:r w:rsidRPr="005B340C">
        <w:rPr>
          <w:lang w:val="ru-RU"/>
        </w:rPr>
        <w:t xml:space="preserve">использование учителями современных педагогических технологий, в том числе ИКТ и </w:t>
      </w:r>
      <w:proofErr w:type="spellStart"/>
      <w:r w:rsidRPr="005B340C">
        <w:rPr>
          <w:lang w:val="ru-RU"/>
        </w:rPr>
        <w:t>здоровьесберегающих</w:t>
      </w:r>
      <w:proofErr w:type="spellEnd"/>
      <w:r w:rsidRPr="005B340C">
        <w:rPr>
          <w:lang w:val="ru-RU"/>
        </w:rPr>
        <w:t xml:space="preserve">; </w:t>
      </w:r>
    </w:p>
    <w:p w:rsidR="00690235" w:rsidRPr="005B340C" w:rsidRDefault="00B8460C" w:rsidP="00F84725">
      <w:pPr>
        <w:numPr>
          <w:ilvl w:val="0"/>
          <w:numId w:val="3"/>
        </w:numPr>
        <w:spacing w:after="49" w:line="240" w:lineRule="auto"/>
        <w:ind w:right="12" w:hanging="288"/>
        <w:rPr>
          <w:lang w:val="ru-RU"/>
        </w:rPr>
      </w:pPr>
      <w:r w:rsidRPr="005B340C">
        <w:rPr>
          <w:lang w:val="ru-RU"/>
        </w:rPr>
        <w:t xml:space="preserve">участие в методической и научной работе; </w:t>
      </w:r>
    </w:p>
    <w:p w:rsidR="00690235" w:rsidRDefault="00B8460C" w:rsidP="00F84725">
      <w:pPr>
        <w:numPr>
          <w:ilvl w:val="0"/>
          <w:numId w:val="3"/>
        </w:numPr>
        <w:spacing w:after="44" w:line="240" w:lineRule="auto"/>
        <w:ind w:right="12" w:hanging="288"/>
      </w:pPr>
      <w:proofErr w:type="spellStart"/>
      <w:r>
        <w:t>распространение</w:t>
      </w:r>
      <w:proofErr w:type="spellEnd"/>
      <w:r>
        <w:t xml:space="preserve"> </w:t>
      </w:r>
      <w:proofErr w:type="spellStart"/>
      <w:r>
        <w:t>передового</w:t>
      </w:r>
      <w:proofErr w:type="spellEnd"/>
      <w:r>
        <w:t xml:space="preserve"> </w:t>
      </w:r>
      <w:proofErr w:type="spellStart"/>
      <w:r>
        <w:t>педагогического</w:t>
      </w:r>
      <w:proofErr w:type="spellEnd"/>
      <w:r>
        <w:t xml:space="preserve"> </w:t>
      </w:r>
      <w:proofErr w:type="spellStart"/>
      <w:r>
        <w:t>опыта</w:t>
      </w:r>
      <w:proofErr w:type="spellEnd"/>
      <w:r>
        <w:t xml:space="preserve">; </w:t>
      </w:r>
    </w:p>
    <w:p w:rsidR="00690235" w:rsidRDefault="00B8460C" w:rsidP="00F84725">
      <w:pPr>
        <w:numPr>
          <w:ilvl w:val="0"/>
          <w:numId w:val="3"/>
        </w:numPr>
        <w:spacing w:after="46" w:line="240" w:lineRule="auto"/>
        <w:ind w:right="12" w:hanging="288"/>
      </w:pPr>
      <w:proofErr w:type="spellStart"/>
      <w:r>
        <w:t>повышение</w:t>
      </w:r>
      <w:proofErr w:type="spellEnd"/>
      <w:r>
        <w:t xml:space="preserve"> </w:t>
      </w:r>
      <w:proofErr w:type="spellStart"/>
      <w:r>
        <w:t>уровня</w:t>
      </w:r>
      <w:proofErr w:type="spellEnd"/>
      <w:r>
        <w:t xml:space="preserve"> </w:t>
      </w:r>
      <w:proofErr w:type="spellStart"/>
      <w:r>
        <w:t>профессионального</w:t>
      </w:r>
      <w:proofErr w:type="spellEnd"/>
      <w:r>
        <w:t xml:space="preserve"> </w:t>
      </w:r>
      <w:proofErr w:type="spellStart"/>
      <w:r>
        <w:t>мастерства</w:t>
      </w:r>
      <w:proofErr w:type="spellEnd"/>
      <w:r>
        <w:t xml:space="preserve">; </w:t>
      </w:r>
    </w:p>
    <w:p w:rsidR="00690235" w:rsidRPr="005B340C" w:rsidRDefault="00B8460C" w:rsidP="00F84725">
      <w:pPr>
        <w:numPr>
          <w:ilvl w:val="0"/>
          <w:numId w:val="3"/>
        </w:numPr>
        <w:spacing w:after="85" w:line="240" w:lineRule="auto"/>
        <w:ind w:right="12" w:hanging="288"/>
        <w:rPr>
          <w:lang w:val="ru-RU"/>
        </w:rPr>
      </w:pPr>
      <w:r w:rsidRPr="005B340C">
        <w:rPr>
          <w:lang w:val="ru-RU"/>
        </w:rPr>
        <w:t xml:space="preserve">работа учителя по формированию и сопровождению индивидуальных образовательных траекторий обучающихся; </w:t>
      </w:r>
    </w:p>
    <w:p w:rsidR="00690235" w:rsidRDefault="00B8460C" w:rsidP="00F84725">
      <w:pPr>
        <w:numPr>
          <w:ilvl w:val="0"/>
          <w:numId w:val="3"/>
        </w:numPr>
        <w:spacing w:after="44" w:line="240" w:lineRule="auto"/>
        <w:ind w:right="12" w:hanging="288"/>
      </w:pPr>
      <w:proofErr w:type="spellStart"/>
      <w:r>
        <w:t>руководство</w:t>
      </w:r>
      <w:proofErr w:type="spellEnd"/>
      <w:r>
        <w:t xml:space="preserve"> </w:t>
      </w:r>
      <w:proofErr w:type="spellStart"/>
      <w:r>
        <w:t>проектной</w:t>
      </w:r>
      <w:proofErr w:type="spellEnd"/>
      <w:r>
        <w:t xml:space="preserve"> </w:t>
      </w:r>
      <w:proofErr w:type="spellStart"/>
      <w:r>
        <w:t>деятельностью</w:t>
      </w:r>
      <w:proofErr w:type="spellEnd"/>
      <w:r>
        <w:t xml:space="preserve"> </w:t>
      </w:r>
      <w:proofErr w:type="spellStart"/>
      <w:r>
        <w:t>обучающихся</w:t>
      </w:r>
      <w:proofErr w:type="spellEnd"/>
      <w:r>
        <w:t xml:space="preserve">; </w:t>
      </w:r>
    </w:p>
    <w:p w:rsidR="00690235" w:rsidRPr="005B340C" w:rsidRDefault="00B8460C" w:rsidP="00F84725">
      <w:pPr>
        <w:numPr>
          <w:ilvl w:val="0"/>
          <w:numId w:val="3"/>
        </w:numPr>
        <w:spacing w:line="240" w:lineRule="auto"/>
        <w:ind w:right="12" w:hanging="288"/>
        <w:rPr>
          <w:lang w:val="ru-RU"/>
        </w:rPr>
      </w:pPr>
      <w:r w:rsidRPr="005B340C">
        <w:rPr>
          <w:lang w:val="ru-RU"/>
        </w:rPr>
        <w:t xml:space="preserve">взаимодействие со всеми участниками образовательных отношений. </w:t>
      </w:r>
    </w:p>
    <w:p w:rsidR="00690235" w:rsidRPr="005B340C" w:rsidRDefault="00B8460C">
      <w:pPr>
        <w:spacing w:after="4" w:line="271" w:lineRule="auto"/>
        <w:ind w:left="965" w:right="5"/>
        <w:rPr>
          <w:lang w:val="ru-RU"/>
        </w:rPr>
      </w:pPr>
      <w:r w:rsidRPr="005B340C">
        <w:rPr>
          <w:b/>
          <w:lang w:val="ru-RU"/>
        </w:rPr>
        <w:t xml:space="preserve">Описание уровня квалификации педагогических, руководящих и иных работников </w:t>
      </w:r>
    </w:p>
    <w:p w:rsidR="00690235" w:rsidRPr="005B340C" w:rsidRDefault="00B8460C">
      <w:pPr>
        <w:ind w:left="215" w:right="12" w:firstLine="710"/>
        <w:rPr>
          <w:lang w:val="ru-RU"/>
        </w:rPr>
      </w:pPr>
      <w:r w:rsidRPr="005B340C">
        <w:rPr>
          <w:lang w:val="ru-RU"/>
        </w:rPr>
        <w:t>Уровень квалификации работников МБОУ «</w:t>
      </w:r>
      <w:r w:rsidR="005B340C">
        <w:rPr>
          <w:lang w:val="ru-RU"/>
        </w:rPr>
        <w:t>Алексеевская СОШ №1</w:t>
      </w:r>
      <w:r w:rsidRPr="005B340C">
        <w:rPr>
          <w:lang w:val="ru-RU"/>
        </w:rPr>
        <w:t xml:space="preserve">» соответствует квалификационным характеристикам ЕКС и требованиям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по соответствующей должности. </w:t>
      </w:r>
    </w:p>
    <w:p w:rsidR="00690235" w:rsidRPr="005B340C" w:rsidRDefault="00B8460C">
      <w:pPr>
        <w:ind w:left="215" w:right="12" w:firstLine="710"/>
        <w:rPr>
          <w:lang w:val="ru-RU"/>
        </w:rPr>
      </w:pPr>
      <w:r w:rsidRPr="005B340C">
        <w:rPr>
          <w:lang w:val="ru-RU"/>
        </w:rPr>
        <w:t xml:space="preserve">Соответствие уровня квалификации работников школы требованиям, предъявляемым к квалификационным категориям, а также занимаемым ими должностям, устанавливается при их аттестации. </w:t>
      </w:r>
    </w:p>
    <w:p w:rsidR="00690235" w:rsidRDefault="00B8460C">
      <w:pPr>
        <w:ind w:left="951" w:right="12"/>
      </w:pPr>
      <w:proofErr w:type="spellStart"/>
      <w:r>
        <w:t>Квалификация</w:t>
      </w:r>
      <w:proofErr w:type="spellEnd"/>
      <w:r>
        <w:t xml:space="preserve"> </w:t>
      </w:r>
      <w:proofErr w:type="spellStart"/>
      <w:r>
        <w:t>педагогических</w:t>
      </w:r>
      <w:proofErr w:type="spellEnd"/>
      <w:r>
        <w:t xml:space="preserve"> </w:t>
      </w:r>
      <w:proofErr w:type="spellStart"/>
      <w:r>
        <w:t>работников</w:t>
      </w:r>
      <w:proofErr w:type="spellEnd"/>
      <w:r>
        <w:t xml:space="preserve"> </w:t>
      </w:r>
      <w:proofErr w:type="spellStart"/>
      <w:r>
        <w:t>отражает</w:t>
      </w:r>
      <w:proofErr w:type="spellEnd"/>
      <w:r>
        <w:t xml:space="preserve">: </w:t>
      </w:r>
    </w:p>
    <w:p w:rsidR="00690235" w:rsidRPr="005B340C" w:rsidRDefault="00B8460C">
      <w:pPr>
        <w:numPr>
          <w:ilvl w:val="1"/>
          <w:numId w:val="3"/>
        </w:numPr>
        <w:ind w:right="12" w:firstLine="710"/>
        <w:rPr>
          <w:lang w:val="ru-RU"/>
        </w:rPr>
      </w:pPr>
      <w:r w:rsidRPr="005B340C">
        <w:rPr>
          <w:lang w:val="ru-RU"/>
        </w:rPr>
        <w:t xml:space="preserve">компетентность в соответствующих предметных областях знания и методах </w:t>
      </w:r>
    </w:p>
    <w:p w:rsidR="00690235" w:rsidRDefault="00B8460C">
      <w:pPr>
        <w:ind w:left="225" w:right="12"/>
      </w:pPr>
      <w:proofErr w:type="spellStart"/>
      <w:proofErr w:type="gramStart"/>
      <w:r>
        <w:t>обучения</w:t>
      </w:r>
      <w:proofErr w:type="spellEnd"/>
      <w:proofErr w:type="gramEnd"/>
      <w:r>
        <w:t xml:space="preserve">; </w:t>
      </w:r>
    </w:p>
    <w:p w:rsidR="00690235" w:rsidRPr="005B340C" w:rsidRDefault="00B8460C">
      <w:pPr>
        <w:numPr>
          <w:ilvl w:val="1"/>
          <w:numId w:val="3"/>
        </w:numPr>
        <w:ind w:right="12" w:firstLine="710"/>
        <w:rPr>
          <w:lang w:val="ru-RU"/>
        </w:rPr>
      </w:pPr>
      <w:proofErr w:type="spellStart"/>
      <w:r w:rsidRPr="005B340C">
        <w:rPr>
          <w:lang w:val="ru-RU"/>
        </w:rPr>
        <w:t>сформированность</w:t>
      </w:r>
      <w:proofErr w:type="spellEnd"/>
      <w:r w:rsidRPr="005B340C">
        <w:rPr>
          <w:lang w:val="ru-RU"/>
        </w:rPr>
        <w:t xml:space="preserve"> гуманистической позиции, позитивной направленности на педагогическую деятельность; </w:t>
      </w:r>
    </w:p>
    <w:p w:rsidR="00690235" w:rsidRPr="005B340C" w:rsidRDefault="00B8460C">
      <w:pPr>
        <w:numPr>
          <w:ilvl w:val="1"/>
          <w:numId w:val="3"/>
        </w:numPr>
        <w:ind w:right="12" w:firstLine="710"/>
        <w:rPr>
          <w:lang w:val="ru-RU"/>
        </w:rPr>
      </w:pPr>
      <w:r w:rsidRPr="005B340C">
        <w:rPr>
          <w:lang w:val="ru-RU"/>
        </w:rPr>
        <w:t>общую культуру, определяющую характер и стиль педагогической деятельности, влияющую на успешность педагогического общения и позицию педагога; –</w:t>
      </w:r>
      <w:r w:rsidRPr="005B340C">
        <w:rPr>
          <w:rFonts w:ascii="Arial" w:eastAsia="Arial" w:hAnsi="Arial" w:cs="Arial"/>
          <w:lang w:val="ru-RU"/>
        </w:rPr>
        <w:t xml:space="preserve"> </w:t>
      </w:r>
      <w:proofErr w:type="spellStart"/>
      <w:r w:rsidRPr="005B340C">
        <w:rPr>
          <w:lang w:val="ru-RU"/>
        </w:rPr>
        <w:t>самоорганизованность</w:t>
      </w:r>
      <w:proofErr w:type="spellEnd"/>
      <w:r w:rsidRPr="005B340C">
        <w:rPr>
          <w:lang w:val="ru-RU"/>
        </w:rPr>
        <w:t xml:space="preserve">, </w:t>
      </w:r>
      <w:r w:rsidRPr="005B340C">
        <w:rPr>
          <w:lang w:val="ru-RU"/>
        </w:rPr>
        <w:lastRenderedPageBreak/>
        <w:t xml:space="preserve">эмоциональную устойчивость. </w:t>
      </w:r>
    </w:p>
    <w:p w:rsidR="00690235" w:rsidRPr="005B340C" w:rsidRDefault="00B8460C">
      <w:pPr>
        <w:ind w:left="215" w:right="12" w:firstLine="710"/>
        <w:rPr>
          <w:lang w:val="ru-RU"/>
        </w:rPr>
      </w:pPr>
      <w:proofErr w:type="gramStart"/>
      <w:r w:rsidRPr="005B340C">
        <w:rPr>
          <w:lang w:val="ru-RU"/>
        </w:rPr>
        <w:t xml:space="preserve">У педагогического работника, реализующего ООП, должны быть сформированы основные компетенции, необходимые для реализации ФГОС СОО и успешного достижения обучающимися планируемых результатов освоения основной образовательной программы, в том числе умения: </w:t>
      </w:r>
      <w:proofErr w:type="gramEnd"/>
    </w:p>
    <w:p w:rsidR="00690235" w:rsidRPr="005B340C" w:rsidRDefault="00B8460C">
      <w:pPr>
        <w:numPr>
          <w:ilvl w:val="1"/>
          <w:numId w:val="3"/>
        </w:numPr>
        <w:ind w:right="12" w:firstLine="710"/>
        <w:rPr>
          <w:lang w:val="ru-RU"/>
        </w:rPr>
      </w:pPr>
      <w:r w:rsidRPr="005B340C">
        <w:rPr>
          <w:lang w:val="ru-RU"/>
        </w:rPr>
        <w:t xml:space="preserve">обеспечивать условия для успешной деятельности, позитивной мотивации, а также </w:t>
      </w:r>
      <w:proofErr w:type="spellStart"/>
      <w:r w:rsidRPr="005B340C">
        <w:rPr>
          <w:lang w:val="ru-RU"/>
        </w:rPr>
        <w:t>самомотивирования</w:t>
      </w:r>
      <w:proofErr w:type="spellEnd"/>
      <w:r w:rsidRPr="005B340C">
        <w:rPr>
          <w:lang w:val="ru-RU"/>
        </w:rPr>
        <w:t xml:space="preserve"> </w:t>
      </w:r>
      <w:proofErr w:type="gramStart"/>
      <w:r w:rsidRPr="005B340C">
        <w:rPr>
          <w:lang w:val="ru-RU"/>
        </w:rPr>
        <w:t>обучающихся</w:t>
      </w:r>
      <w:proofErr w:type="gramEnd"/>
      <w:r w:rsidRPr="005B340C">
        <w:rPr>
          <w:lang w:val="ru-RU"/>
        </w:rPr>
        <w:t xml:space="preserve">; </w:t>
      </w:r>
    </w:p>
    <w:p w:rsidR="00690235" w:rsidRPr="005B340C" w:rsidRDefault="00B8460C" w:rsidP="005B340C">
      <w:pPr>
        <w:numPr>
          <w:ilvl w:val="1"/>
          <w:numId w:val="3"/>
        </w:numPr>
        <w:ind w:right="12" w:firstLine="710"/>
        <w:rPr>
          <w:lang w:val="ru-RU"/>
        </w:rPr>
      </w:pPr>
      <w:r w:rsidRPr="005B340C">
        <w:rPr>
          <w:lang w:val="ru-RU"/>
        </w:rPr>
        <w:t xml:space="preserve">осуществлять </w:t>
      </w:r>
      <w:r w:rsidRPr="005B340C">
        <w:rPr>
          <w:lang w:val="ru-RU"/>
        </w:rPr>
        <w:tab/>
        <w:t xml:space="preserve">самостоятельный </w:t>
      </w:r>
      <w:r w:rsidRPr="005B340C">
        <w:rPr>
          <w:lang w:val="ru-RU"/>
        </w:rPr>
        <w:tab/>
        <w:t xml:space="preserve">поиск </w:t>
      </w:r>
      <w:r w:rsidRPr="005B340C">
        <w:rPr>
          <w:lang w:val="ru-RU"/>
        </w:rPr>
        <w:tab/>
        <w:t xml:space="preserve">и </w:t>
      </w:r>
      <w:r w:rsidRPr="005B340C">
        <w:rPr>
          <w:lang w:val="ru-RU"/>
        </w:rPr>
        <w:tab/>
        <w:t xml:space="preserve">анализ </w:t>
      </w:r>
      <w:r w:rsidRPr="005B340C">
        <w:rPr>
          <w:lang w:val="ru-RU"/>
        </w:rPr>
        <w:tab/>
        <w:t xml:space="preserve">информации </w:t>
      </w:r>
      <w:r w:rsidRPr="005B340C">
        <w:rPr>
          <w:lang w:val="ru-RU"/>
        </w:rPr>
        <w:tab/>
        <w:t xml:space="preserve">с </w:t>
      </w:r>
      <w:r w:rsidRPr="005B340C">
        <w:rPr>
          <w:lang w:val="ru-RU"/>
        </w:rPr>
        <w:tab/>
        <w:t xml:space="preserve">помощью современных информационно-поисковых технологий; </w:t>
      </w:r>
    </w:p>
    <w:p w:rsidR="00690235" w:rsidRPr="005B340C" w:rsidRDefault="00B8460C" w:rsidP="005B340C">
      <w:pPr>
        <w:numPr>
          <w:ilvl w:val="1"/>
          <w:numId w:val="3"/>
        </w:numPr>
        <w:ind w:right="12" w:firstLine="710"/>
        <w:rPr>
          <w:lang w:val="ru-RU"/>
        </w:rPr>
      </w:pPr>
      <w:r w:rsidRPr="005B340C">
        <w:rPr>
          <w:lang w:val="ru-RU"/>
        </w:rPr>
        <w:t xml:space="preserve">разрабатывать </w:t>
      </w:r>
      <w:r w:rsidRPr="005B340C">
        <w:rPr>
          <w:lang w:val="ru-RU"/>
        </w:rPr>
        <w:tab/>
        <w:t xml:space="preserve">программы </w:t>
      </w:r>
      <w:r w:rsidRPr="005B340C">
        <w:rPr>
          <w:lang w:val="ru-RU"/>
        </w:rPr>
        <w:tab/>
        <w:t xml:space="preserve">учебных </w:t>
      </w:r>
      <w:r w:rsidRPr="005B340C">
        <w:rPr>
          <w:lang w:val="ru-RU"/>
        </w:rPr>
        <w:tab/>
        <w:t xml:space="preserve">предметов, </w:t>
      </w:r>
      <w:r w:rsidRPr="005B340C">
        <w:rPr>
          <w:lang w:val="ru-RU"/>
        </w:rPr>
        <w:tab/>
        <w:t xml:space="preserve">курсов, </w:t>
      </w:r>
      <w:r w:rsidRPr="005B340C">
        <w:rPr>
          <w:lang w:val="ru-RU"/>
        </w:rPr>
        <w:tab/>
        <w:t xml:space="preserve">методические </w:t>
      </w:r>
      <w:r w:rsidRPr="005B340C">
        <w:rPr>
          <w:lang w:val="ru-RU"/>
        </w:rPr>
        <w:tab/>
        <w:t xml:space="preserve">и </w:t>
      </w:r>
      <w:r w:rsidR="005B340C">
        <w:rPr>
          <w:lang w:val="ru-RU"/>
        </w:rPr>
        <w:t xml:space="preserve"> </w:t>
      </w:r>
      <w:r w:rsidRPr="005B340C">
        <w:rPr>
          <w:lang w:val="ru-RU"/>
        </w:rPr>
        <w:t xml:space="preserve">дидактические материалы; </w:t>
      </w:r>
    </w:p>
    <w:p w:rsidR="00690235" w:rsidRPr="005B340C" w:rsidRDefault="00B8460C" w:rsidP="005B340C">
      <w:pPr>
        <w:numPr>
          <w:ilvl w:val="1"/>
          <w:numId w:val="3"/>
        </w:numPr>
        <w:ind w:right="12" w:firstLine="710"/>
        <w:rPr>
          <w:lang w:val="ru-RU"/>
        </w:rPr>
      </w:pPr>
      <w:r w:rsidRPr="005B340C">
        <w:rPr>
          <w:lang w:val="ru-RU"/>
        </w:rPr>
        <w:t xml:space="preserve">выбирать </w:t>
      </w:r>
      <w:r w:rsidRPr="005B340C">
        <w:rPr>
          <w:lang w:val="ru-RU"/>
        </w:rPr>
        <w:tab/>
        <w:t xml:space="preserve">учебники </w:t>
      </w:r>
      <w:r w:rsidRPr="005B340C">
        <w:rPr>
          <w:lang w:val="ru-RU"/>
        </w:rPr>
        <w:tab/>
        <w:t xml:space="preserve">и </w:t>
      </w:r>
      <w:r w:rsidRPr="005B340C">
        <w:rPr>
          <w:lang w:val="ru-RU"/>
        </w:rPr>
        <w:tab/>
        <w:t xml:space="preserve">учебно-методическую </w:t>
      </w:r>
      <w:r w:rsidRPr="005B340C">
        <w:rPr>
          <w:lang w:val="ru-RU"/>
        </w:rPr>
        <w:tab/>
        <w:t xml:space="preserve">литературу, </w:t>
      </w:r>
      <w:r w:rsidRPr="005B340C">
        <w:rPr>
          <w:lang w:val="ru-RU"/>
        </w:rPr>
        <w:tab/>
        <w:t xml:space="preserve">рекомендовать </w:t>
      </w:r>
      <w:proofErr w:type="gramStart"/>
      <w:r w:rsidRPr="005B340C">
        <w:rPr>
          <w:lang w:val="ru-RU"/>
        </w:rPr>
        <w:t>обучающимся</w:t>
      </w:r>
      <w:proofErr w:type="gramEnd"/>
      <w:r w:rsidRPr="005B340C">
        <w:rPr>
          <w:lang w:val="ru-RU"/>
        </w:rPr>
        <w:t xml:space="preserve"> дополнительные источники информации, в том числе </w:t>
      </w:r>
      <w:proofErr w:type="spellStart"/>
      <w:r w:rsidRPr="005B340C">
        <w:rPr>
          <w:lang w:val="ru-RU"/>
        </w:rPr>
        <w:t>интернет-ресурсы</w:t>
      </w:r>
      <w:proofErr w:type="spellEnd"/>
      <w:r w:rsidRPr="005B340C">
        <w:rPr>
          <w:lang w:val="ru-RU"/>
        </w:rPr>
        <w:t xml:space="preserve">; </w:t>
      </w:r>
    </w:p>
    <w:p w:rsidR="00690235" w:rsidRPr="005B340C" w:rsidRDefault="00B8460C">
      <w:pPr>
        <w:numPr>
          <w:ilvl w:val="1"/>
          <w:numId w:val="3"/>
        </w:numPr>
        <w:ind w:right="12" w:firstLine="710"/>
        <w:rPr>
          <w:lang w:val="ru-RU"/>
        </w:rPr>
      </w:pPr>
      <w:r w:rsidRPr="005B340C">
        <w:rPr>
          <w:lang w:val="ru-RU"/>
        </w:rPr>
        <w:t xml:space="preserve">выявлять и отражать в основной образовательной программе специфику особых образовательных потребностей (включая региональные, национальные и (или) этнокультурные, личностные, в том числе потребности одаренных детей, детей с ограниченными возможностями здоровья и детей-инвалидов); </w:t>
      </w:r>
    </w:p>
    <w:p w:rsidR="00690235" w:rsidRPr="005B340C" w:rsidRDefault="00B8460C" w:rsidP="005B340C">
      <w:pPr>
        <w:numPr>
          <w:ilvl w:val="1"/>
          <w:numId w:val="3"/>
        </w:numPr>
        <w:spacing w:after="31" w:line="253" w:lineRule="auto"/>
        <w:ind w:right="12" w:firstLine="710"/>
        <w:rPr>
          <w:lang w:val="ru-RU"/>
        </w:rPr>
      </w:pPr>
      <w:r w:rsidRPr="005B340C">
        <w:rPr>
          <w:lang w:val="ru-RU"/>
        </w:rPr>
        <w:t xml:space="preserve">организовывать </w:t>
      </w:r>
      <w:r w:rsidRPr="005B340C">
        <w:rPr>
          <w:lang w:val="ru-RU"/>
        </w:rPr>
        <w:tab/>
        <w:t xml:space="preserve">и </w:t>
      </w:r>
      <w:r w:rsidRPr="005B340C">
        <w:rPr>
          <w:lang w:val="ru-RU"/>
        </w:rPr>
        <w:tab/>
        <w:t xml:space="preserve">сопровождать </w:t>
      </w:r>
      <w:r w:rsidRPr="005B340C">
        <w:rPr>
          <w:lang w:val="ru-RU"/>
        </w:rPr>
        <w:tab/>
        <w:t xml:space="preserve">учебно-исследовательскую </w:t>
      </w:r>
      <w:r w:rsidRPr="005B340C">
        <w:rPr>
          <w:lang w:val="ru-RU"/>
        </w:rPr>
        <w:tab/>
        <w:t xml:space="preserve">и </w:t>
      </w:r>
      <w:r w:rsidRPr="005B340C">
        <w:rPr>
          <w:lang w:val="ru-RU"/>
        </w:rPr>
        <w:tab/>
        <w:t xml:space="preserve">проектную деятельность </w:t>
      </w:r>
      <w:proofErr w:type="gramStart"/>
      <w:r w:rsidRPr="005B340C">
        <w:rPr>
          <w:lang w:val="ru-RU"/>
        </w:rPr>
        <w:t>обучающихся</w:t>
      </w:r>
      <w:proofErr w:type="gramEnd"/>
      <w:r w:rsidRPr="005B340C">
        <w:rPr>
          <w:lang w:val="ru-RU"/>
        </w:rPr>
        <w:t xml:space="preserve">, выполнение ими индивидуального проекта; </w:t>
      </w:r>
    </w:p>
    <w:p w:rsidR="00690235" w:rsidRPr="005B340C" w:rsidRDefault="00B8460C">
      <w:pPr>
        <w:numPr>
          <w:ilvl w:val="1"/>
          <w:numId w:val="3"/>
        </w:numPr>
        <w:ind w:right="12" w:firstLine="710"/>
        <w:rPr>
          <w:lang w:val="ru-RU"/>
        </w:rPr>
      </w:pPr>
      <w:r w:rsidRPr="005B340C">
        <w:rPr>
          <w:lang w:val="ru-RU"/>
        </w:rPr>
        <w:t xml:space="preserve">оценивать деятельность </w:t>
      </w:r>
      <w:proofErr w:type="gramStart"/>
      <w:r w:rsidRPr="005B340C">
        <w:rPr>
          <w:lang w:val="ru-RU"/>
        </w:rPr>
        <w:t>обучающихся</w:t>
      </w:r>
      <w:proofErr w:type="gramEnd"/>
      <w:r w:rsidRPr="005B340C">
        <w:rPr>
          <w:lang w:val="ru-RU"/>
        </w:rPr>
        <w:t xml:space="preserve"> в соответствии с требованиями ФГОС СОО, включая: проведение стартовой и промежуточной диагностики, </w:t>
      </w:r>
      <w:proofErr w:type="spellStart"/>
      <w:r w:rsidRPr="005B340C">
        <w:rPr>
          <w:lang w:val="ru-RU"/>
        </w:rPr>
        <w:t>внутришкольного</w:t>
      </w:r>
      <w:proofErr w:type="spellEnd"/>
      <w:r w:rsidRPr="005B340C">
        <w:rPr>
          <w:lang w:val="ru-RU"/>
        </w:rPr>
        <w:t xml:space="preserve"> мониторинга, осуществление комплексной оценки способности обучающихся решать учебно-практические и учебно-познавательные задачи; </w:t>
      </w:r>
    </w:p>
    <w:p w:rsidR="00690235" w:rsidRDefault="00B8460C">
      <w:pPr>
        <w:numPr>
          <w:ilvl w:val="1"/>
          <w:numId w:val="3"/>
        </w:numPr>
        <w:ind w:right="12" w:firstLine="710"/>
      </w:pPr>
      <w:proofErr w:type="spellStart"/>
      <w:r>
        <w:t>интерпретировать</w:t>
      </w:r>
      <w:proofErr w:type="spellEnd"/>
      <w:r>
        <w:t xml:space="preserve"> </w:t>
      </w:r>
      <w:proofErr w:type="spellStart"/>
      <w:r>
        <w:t>результаты</w:t>
      </w:r>
      <w:proofErr w:type="spellEnd"/>
      <w:r>
        <w:t xml:space="preserve"> </w:t>
      </w:r>
      <w:proofErr w:type="spellStart"/>
      <w:r>
        <w:t>достижений</w:t>
      </w:r>
      <w:proofErr w:type="spellEnd"/>
      <w:r>
        <w:t xml:space="preserve"> </w:t>
      </w:r>
      <w:proofErr w:type="spellStart"/>
      <w:r>
        <w:t>обучающихся</w:t>
      </w:r>
      <w:proofErr w:type="spellEnd"/>
      <w:r>
        <w:t xml:space="preserve">; </w:t>
      </w:r>
    </w:p>
    <w:p w:rsidR="00690235" w:rsidRPr="005B340C" w:rsidRDefault="00B8460C">
      <w:pPr>
        <w:numPr>
          <w:ilvl w:val="1"/>
          <w:numId w:val="3"/>
        </w:numPr>
        <w:ind w:right="12" w:firstLine="710"/>
        <w:rPr>
          <w:lang w:val="ru-RU"/>
        </w:rPr>
      </w:pPr>
      <w:r w:rsidRPr="005B340C">
        <w:rPr>
          <w:lang w:val="ru-RU"/>
        </w:rPr>
        <w:t xml:space="preserve">использовать возможности ИКТ, работать с текстовыми редакторами, электронными таблицами, электронной почтой и браузерами, мультимедийным оборудованием. </w:t>
      </w:r>
    </w:p>
    <w:p w:rsidR="00690235" w:rsidRPr="005B340C" w:rsidRDefault="00B8460C">
      <w:pPr>
        <w:spacing w:after="4" w:line="271" w:lineRule="auto"/>
        <w:ind w:left="230" w:right="5" w:firstLine="710"/>
        <w:rPr>
          <w:lang w:val="ru-RU"/>
        </w:rPr>
      </w:pPr>
      <w:r w:rsidRPr="005B340C">
        <w:rPr>
          <w:b/>
          <w:lang w:val="ru-RU"/>
        </w:rPr>
        <w:t>Описание реализуемой системы непрерывного профессионального развития и повышения квалификации педагогических и руководящих работников МБОУ «</w:t>
      </w:r>
      <w:proofErr w:type="gramStart"/>
      <w:r w:rsidR="005B340C">
        <w:rPr>
          <w:b/>
          <w:lang w:val="ru-RU"/>
        </w:rPr>
        <w:t>Алексеевская</w:t>
      </w:r>
      <w:proofErr w:type="gramEnd"/>
      <w:r w:rsidR="005B340C">
        <w:rPr>
          <w:b/>
          <w:lang w:val="ru-RU"/>
        </w:rPr>
        <w:t xml:space="preserve"> СОШ №1</w:t>
      </w:r>
    </w:p>
    <w:p w:rsidR="00690235" w:rsidRPr="005B340C" w:rsidRDefault="00B8460C">
      <w:pPr>
        <w:ind w:left="215" w:right="12" w:firstLine="763"/>
        <w:rPr>
          <w:lang w:val="ru-RU"/>
        </w:rPr>
      </w:pPr>
      <w:r w:rsidRPr="005B340C">
        <w:rPr>
          <w:lang w:val="ru-RU"/>
        </w:rPr>
        <w:t>Основным условием формирования и наращивания необходимого и достаточного кадрового потенциала МБОУ «</w:t>
      </w:r>
      <w:proofErr w:type="gramStart"/>
      <w:r w:rsidR="005B340C">
        <w:rPr>
          <w:lang w:val="ru-RU"/>
        </w:rPr>
        <w:t>Алексеевская</w:t>
      </w:r>
      <w:proofErr w:type="gramEnd"/>
      <w:r w:rsidRPr="005B340C">
        <w:rPr>
          <w:lang w:val="ru-RU"/>
        </w:rPr>
        <w:t xml:space="preserve"> СОШ</w:t>
      </w:r>
      <w:r w:rsidR="005B340C">
        <w:rPr>
          <w:lang w:val="ru-RU"/>
        </w:rPr>
        <w:t xml:space="preserve"> №1</w:t>
      </w:r>
      <w:r w:rsidRPr="005B340C">
        <w:rPr>
          <w:lang w:val="ru-RU"/>
        </w:rPr>
        <w:t xml:space="preserve">»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w:t>
      </w:r>
    </w:p>
    <w:p w:rsidR="00690235" w:rsidRPr="005B340C" w:rsidRDefault="00B8460C">
      <w:pPr>
        <w:ind w:left="215" w:right="12" w:firstLine="763"/>
        <w:rPr>
          <w:lang w:val="ru-RU"/>
        </w:rPr>
      </w:pPr>
      <w:r w:rsidRPr="005B340C">
        <w:rPr>
          <w:lang w:val="ru-RU"/>
        </w:rPr>
        <w:t>Непрерывность профессионального развития работников МБОУ «</w:t>
      </w:r>
      <w:r w:rsidR="005B340C">
        <w:rPr>
          <w:lang w:val="ru-RU"/>
        </w:rPr>
        <w:t>Алексеевская</w:t>
      </w:r>
      <w:r w:rsidRPr="005B340C">
        <w:rPr>
          <w:lang w:val="ru-RU"/>
        </w:rPr>
        <w:t xml:space="preserve"> СОШ</w:t>
      </w:r>
      <w:r w:rsidR="005B340C">
        <w:rPr>
          <w:lang w:val="ru-RU"/>
        </w:rPr>
        <w:t xml:space="preserve"> №1</w:t>
      </w:r>
      <w:r w:rsidRPr="005B340C">
        <w:rPr>
          <w:lang w:val="ru-RU"/>
        </w:rPr>
        <w:t xml:space="preserve">», реализующего основную образовательную программу среднего общего образования, обеспечивается освоением ими дополнительных профессиональных программ по профилю педагогической деятельности не реже чем один раз в три года. </w:t>
      </w:r>
    </w:p>
    <w:p w:rsidR="00690235" w:rsidRPr="005B340C" w:rsidRDefault="00B8460C">
      <w:pPr>
        <w:ind w:left="215" w:right="12" w:firstLine="739"/>
        <w:rPr>
          <w:lang w:val="ru-RU"/>
        </w:rPr>
      </w:pPr>
      <w:r w:rsidRPr="005B340C">
        <w:rPr>
          <w:lang w:val="ru-RU"/>
        </w:rPr>
        <w:t xml:space="preserve">Различные формы непрерывного повышения квалификации всех педагогических работников  соответствуют критериям аттестации кадров на соответствие занимаемой должности и квалификационную категорию в соответствии с приказом </w:t>
      </w:r>
      <w:proofErr w:type="spellStart"/>
      <w:r w:rsidRPr="005B340C">
        <w:rPr>
          <w:lang w:val="ru-RU"/>
        </w:rPr>
        <w:t>Минобрнауки</w:t>
      </w:r>
      <w:proofErr w:type="spellEnd"/>
      <w:r w:rsidRPr="005B340C">
        <w:rPr>
          <w:lang w:val="ru-RU"/>
        </w:rPr>
        <w:t xml:space="preserve"> России от 7 апреля 2014 </w:t>
      </w:r>
    </w:p>
    <w:p w:rsidR="00690235" w:rsidRPr="005B340C" w:rsidRDefault="00B8460C">
      <w:pPr>
        <w:ind w:left="225" w:right="12"/>
        <w:rPr>
          <w:lang w:val="ru-RU"/>
        </w:rPr>
      </w:pPr>
      <w:r w:rsidRPr="005B340C">
        <w:rPr>
          <w:lang w:val="ru-RU"/>
        </w:rPr>
        <w:t xml:space="preserve">г. № 276 «О порядке аттестации педагогических работников государственных и муниципальных образовательных организаций», а также методикам оценки уровня квалификации педагогических работников. </w:t>
      </w:r>
    </w:p>
    <w:p w:rsidR="00690235" w:rsidRPr="005B340C" w:rsidRDefault="00B8460C">
      <w:pPr>
        <w:ind w:left="215" w:right="12" w:firstLine="739"/>
        <w:rPr>
          <w:lang w:val="ru-RU"/>
        </w:rPr>
      </w:pPr>
      <w:r w:rsidRPr="005B340C">
        <w:rPr>
          <w:lang w:val="ru-RU"/>
        </w:rPr>
        <w:t xml:space="preserve">При этом используются различные образовательные организации, имеющие соответствующую лицензию. </w:t>
      </w:r>
    </w:p>
    <w:p w:rsidR="00690235" w:rsidRPr="005B340C" w:rsidRDefault="00B8460C">
      <w:pPr>
        <w:ind w:left="980" w:right="12"/>
        <w:rPr>
          <w:lang w:val="ru-RU"/>
        </w:rPr>
      </w:pPr>
      <w:r w:rsidRPr="005B340C">
        <w:rPr>
          <w:lang w:val="ru-RU"/>
        </w:rPr>
        <w:t xml:space="preserve">Формами повышения квалификации могут быть: </w:t>
      </w:r>
    </w:p>
    <w:p w:rsidR="00690235" w:rsidRPr="005B340C" w:rsidRDefault="00B8460C">
      <w:pPr>
        <w:numPr>
          <w:ilvl w:val="0"/>
          <w:numId w:val="4"/>
        </w:numPr>
        <w:ind w:right="12" w:firstLine="302"/>
        <w:rPr>
          <w:lang w:val="ru-RU"/>
        </w:rPr>
      </w:pPr>
      <w:r w:rsidRPr="005B340C">
        <w:rPr>
          <w:lang w:val="ru-RU"/>
        </w:rPr>
        <w:lastRenderedPageBreak/>
        <w:t xml:space="preserve">послевузовское обучение в высших учебных заведениях, в том числе в магистратуре, аспирантуре, докторантуре, на курсах повышения квалификации; </w:t>
      </w:r>
    </w:p>
    <w:p w:rsidR="00690235" w:rsidRPr="005B340C" w:rsidRDefault="00B8460C">
      <w:pPr>
        <w:numPr>
          <w:ilvl w:val="0"/>
          <w:numId w:val="4"/>
        </w:numPr>
        <w:ind w:right="12" w:firstLine="302"/>
        <w:rPr>
          <w:lang w:val="ru-RU"/>
        </w:rPr>
      </w:pPr>
      <w:r w:rsidRPr="005B340C">
        <w:rPr>
          <w:lang w:val="ru-RU"/>
        </w:rPr>
        <w:t xml:space="preserve">стажировки, участие в конференциях, обучающих семинарах и мастер- классах по отдельным направлениям реализации основной образовательной программы; </w:t>
      </w:r>
    </w:p>
    <w:p w:rsidR="00690235" w:rsidRPr="005B340C" w:rsidRDefault="00B8460C">
      <w:pPr>
        <w:numPr>
          <w:ilvl w:val="0"/>
          <w:numId w:val="4"/>
        </w:numPr>
        <w:ind w:right="12" w:firstLine="302"/>
        <w:rPr>
          <w:lang w:val="ru-RU"/>
        </w:rPr>
      </w:pPr>
      <w:r w:rsidRPr="005B340C">
        <w:rPr>
          <w:lang w:val="ru-RU"/>
        </w:rPr>
        <w:t xml:space="preserve">дистанционное образование; участие в различных педагогических проектах; создание и публикация методических материалов и др. </w:t>
      </w:r>
    </w:p>
    <w:p w:rsidR="00690235" w:rsidRPr="005B340C" w:rsidRDefault="00B8460C">
      <w:pPr>
        <w:ind w:left="215" w:right="12" w:firstLine="739"/>
        <w:rPr>
          <w:lang w:val="ru-RU"/>
        </w:rPr>
      </w:pPr>
      <w:r w:rsidRPr="005B340C">
        <w:rPr>
          <w:lang w:val="ru-RU"/>
        </w:rPr>
        <w:t xml:space="preserve">Для достижения результатов основной образовательной программы в ходе ее реализации предполагается оценка качества и результативности деятельности Письмо Департамента общего образования Министерства образования и науки РФ «О методике оценки уровня квалификации педагогических работников (от 29 ноября 2010 г. № 03339). Ожидаемый результат повышения квалификации - профессиональная готовность работников образования к реализации ФГОС СОО: </w:t>
      </w:r>
    </w:p>
    <w:p w:rsidR="00690235" w:rsidRPr="005B340C" w:rsidRDefault="00B8460C">
      <w:pPr>
        <w:numPr>
          <w:ilvl w:val="0"/>
          <w:numId w:val="4"/>
        </w:numPr>
        <w:ind w:right="12" w:firstLine="302"/>
        <w:rPr>
          <w:lang w:val="ru-RU"/>
        </w:rPr>
      </w:pPr>
      <w:r w:rsidRPr="005B340C">
        <w:rPr>
          <w:lang w:val="ru-RU"/>
        </w:rPr>
        <w:t xml:space="preserve">обеспечение оптимального вхождения работников образования в систему ценностей современного образования; </w:t>
      </w:r>
    </w:p>
    <w:p w:rsidR="00690235" w:rsidRPr="005B340C" w:rsidRDefault="00B8460C">
      <w:pPr>
        <w:numPr>
          <w:ilvl w:val="0"/>
          <w:numId w:val="4"/>
        </w:numPr>
        <w:ind w:right="12" w:firstLine="302"/>
        <w:rPr>
          <w:lang w:val="ru-RU"/>
        </w:rPr>
      </w:pPr>
      <w:r w:rsidRPr="005B340C">
        <w:rPr>
          <w:lang w:val="ru-RU"/>
        </w:rPr>
        <w:t xml:space="preserve">освоение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 </w:t>
      </w:r>
    </w:p>
    <w:p w:rsidR="00690235" w:rsidRPr="005B340C" w:rsidRDefault="00B8460C">
      <w:pPr>
        <w:numPr>
          <w:ilvl w:val="0"/>
          <w:numId w:val="4"/>
        </w:numPr>
        <w:ind w:right="12" w:firstLine="302"/>
        <w:rPr>
          <w:lang w:val="ru-RU"/>
        </w:rPr>
      </w:pPr>
      <w:r w:rsidRPr="005B340C">
        <w:rPr>
          <w:lang w:val="ru-RU"/>
        </w:rPr>
        <w:t xml:space="preserve">овладение учебно-методическими и информационно-методическими ресурсами, необходимыми для успешного решения задач ФГОС СОО. </w:t>
      </w:r>
    </w:p>
    <w:p w:rsidR="00690235" w:rsidRPr="005B340C" w:rsidRDefault="00B8460C">
      <w:pPr>
        <w:ind w:left="215" w:right="12" w:firstLine="763"/>
        <w:rPr>
          <w:lang w:val="ru-RU"/>
        </w:rPr>
      </w:pPr>
      <w:r w:rsidRPr="005B340C">
        <w:rPr>
          <w:lang w:val="ru-RU"/>
        </w:rPr>
        <w:t xml:space="preserve">Одним из условий готовности образовательной организации к введению ФГОС СОО является создание системы методической работы, обеспечивающей сопровождение деятельности педагогов на всех этапах реализации требований ФГОС СОО. Организация методической работы может планироваться по следующей схеме: мероприятия, ответственные, форма подведения итогов, анализ и использование результатов на уроках и во внеурочной работе. Методическая работа более детально планируется на учебный год и утверждается педагогическим советом образовательной организации. </w:t>
      </w:r>
    </w:p>
    <w:p w:rsidR="00690235" w:rsidRPr="005B340C" w:rsidRDefault="00B8460C">
      <w:pPr>
        <w:ind w:left="1004" w:right="12"/>
        <w:rPr>
          <w:lang w:val="ru-RU"/>
        </w:rPr>
      </w:pPr>
      <w:r w:rsidRPr="005B340C">
        <w:rPr>
          <w:lang w:val="ru-RU"/>
        </w:rPr>
        <w:t xml:space="preserve">При этом могут быть использованы мероприятия: </w:t>
      </w:r>
    </w:p>
    <w:p w:rsidR="00690235" w:rsidRPr="005B340C" w:rsidRDefault="00B8460C">
      <w:pPr>
        <w:numPr>
          <w:ilvl w:val="0"/>
          <w:numId w:val="4"/>
        </w:numPr>
        <w:ind w:right="12" w:firstLine="302"/>
        <w:rPr>
          <w:lang w:val="ru-RU"/>
        </w:rPr>
      </w:pPr>
      <w:r w:rsidRPr="005B340C">
        <w:rPr>
          <w:lang w:val="ru-RU"/>
        </w:rPr>
        <w:t xml:space="preserve">семинары, посвященные содержанию и ключевым особенностям ФГОС СОО; </w:t>
      </w:r>
    </w:p>
    <w:p w:rsidR="00690235" w:rsidRPr="005B340C" w:rsidRDefault="00B8460C">
      <w:pPr>
        <w:numPr>
          <w:ilvl w:val="0"/>
          <w:numId w:val="4"/>
        </w:numPr>
        <w:ind w:right="12" w:firstLine="302"/>
        <w:rPr>
          <w:lang w:val="ru-RU"/>
        </w:rPr>
      </w:pPr>
      <w:r w:rsidRPr="005B340C">
        <w:rPr>
          <w:lang w:val="ru-RU"/>
        </w:rPr>
        <w:t xml:space="preserve">тренинги для педагогов с целью выявления и соотнесения собственной профессиональной позиции с целями и задачами ФГОС СОО; </w:t>
      </w:r>
    </w:p>
    <w:p w:rsidR="00690235" w:rsidRPr="005B340C" w:rsidRDefault="00B8460C">
      <w:pPr>
        <w:numPr>
          <w:ilvl w:val="0"/>
          <w:numId w:val="4"/>
        </w:numPr>
        <w:ind w:right="12" w:firstLine="302"/>
        <w:rPr>
          <w:lang w:val="ru-RU"/>
        </w:rPr>
      </w:pPr>
      <w:r w:rsidRPr="005B340C">
        <w:rPr>
          <w:lang w:val="ru-RU"/>
        </w:rPr>
        <w:t xml:space="preserve">заседания методических объединений учителей по проблемам введения ФГОС СОО; </w:t>
      </w:r>
    </w:p>
    <w:p w:rsidR="00690235" w:rsidRPr="005B340C" w:rsidRDefault="00B8460C">
      <w:pPr>
        <w:numPr>
          <w:ilvl w:val="0"/>
          <w:numId w:val="4"/>
        </w:numPr>
        <w:ind w:right="12" w:firstLine="302"/>
        <w:rPr>
          <w:lang w:val="ru-RU"/>
        </w:rPr>
      </w:pPr>
      <w:r w:rsidRPr="005B340C">
        <w:rPr>
          <w:lang w:val="ru-RU"/>
        </w:rPr>
        <w:t xml:space="preserve">конференции участников образовательных отношений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 СОО; </w:t>
      </w:r>
    </w:p>
    <w:p w:rsidR="00690235" w:rsidRPr="005B340C" w:rsidRDefault="00B8460C">
      <w:pPr>
        <w:numPr>
          <w:ilvl w:val="0"/>
          <w:numId w:val="4"/>
        </w:numPr>
        <w:ind w:right="12" w:firstLine="302"/>
        <w:rPr>
          <w:lang w:val="ru-RU"/>
        </w:rPr>
      </w:pPr>
      <w:r w:rsidRPr="005B340C">
        <w:rPr>
          <w:lang w:val="ru-RU"/>
        </w:rPr>
        <w:t xml:space="preserve">участие педагогов в разработке разделов и компонентов основной образовательной программы образовательной организации; </w:t>
      </w:r>
    </w:p>
    <w:p w:rsidR="00690235" w:rsidRPr="005B340C" w:rsidRDefault="00B8460C">
      <w:pPr>
        <w:numPr>
          <w:ilvl w:val="0"/>
          <w:numId w:val="4"/>
        </w:numPr>
        <w:ind w:right="12" w:firstLine="302"/>
        <w:rPr>
          <w:lang w:val="ru-RU"/>
        </w:rPr>
      </w:pPr>
      <w:r w:rsidRPr="005B340C">
        <w:rPr>
          <w:lang w:val="ru-RU"/>
        </w:rPr>
        <w:t xml:space="preserve">участие педагогов в разработке и апробации оценки эффективности работы в условиях внедрения ФГОС СОО и новой системы оплаты труда; </w:t>
      </w:r>
    </w:p>
    <w:p w:rsidR="00690235" w:rsidRPr="005B340C" w:rsidRDefault="00B8460C">
      <w:pPr>
        <w:numPr>
          <w:ilvl w:val="0"/>
          <w:numId w:val="4"/>
        </w:numPr>
        <w:ind w:right="12" w:firstLine="302"/>
        <w:rPr>
          <w:lang w:val="ru-RU"/>
        </w:rPr>
      </w:pPr>
      <w:r w:rsidRPr="005B340C">
        <w:rPr>
          <w:lang w:val="ru-RU"/>
        </w:rPr>
        <w:t xml:space="preserve">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 СОО. </w:t>
      </w:r>
    </w:p>
    <w:p w:rsidR="00690235" w:rsidRPr="005B340C" w:rsidRDefault="00B8460C">
      <w:pPr>
        <w:ind w:left="215" w:right="12" w:firstLine="739"/>
        <w:rPr>
          <w:lang w:val="ru-RU"/>
        </w:rPr>
      </w:pPr>
      <w:r w:rsidRPr="005B340C">
        <w:rPr>
          <w:lang w:val="ru-RU"/>
        </w:rPr>
        <w:t xml:space="preserve">Подведение итогов и обсуждение результатов мероприятий осуществляются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 </w:t>
      </w:r>
      <w:r w:rsidRPr="005B340C">
        <w:rPr>
          <w:b/>
          <w:lang w:val="ru-RU"/>
        </w:rPr>
        <w:t xml:space="preserve">3.2.Психолого-педагогические условия реализации основной образовательной программы </w:t>
      </w:r>
    </w:p>
    <w:p w:rsidR="00690235" w:rsidRPr="005B340C" w:rsidRDefault="00B8460C">
      <w:pPr>
        <w:spacing w:after="4" w:line="271" w:lineRule="auto"/>
        <w:ind w:left="230" w:right="5" w:firstLine="710"/>
        <w:rPr>
          <w:lang w:val="ru-RU"/>
        </w:rPr>
      </w:pPr>
      <w:r w:rsidRPr="005B340C">
        <w:rPr>
          <w:b/>
          <w:lang w:val="ru-RU"/>
        </w:rPr>
        <w:t xml:space="preserve">Обеспечение преемственности содержания и форм организации образовательной деятельности при получении среднего общего образования </w:t>
      </w:r>
    </w:p>
    <w:p w:rsidR="00690235" w:rsidRPr="005B340C" w:rsidRDefault="00B8460C">
      <w:pPr>
        <w:ind w:left="215" w:right="12" w:firstLine="710"/>
        <w:rPr>
          <w:lang w:val="ru-RU"/>
        </w:rPr>
      </w:pPr>
      <w:r w:rsidRPr="005B340C">
        <w:rPr>
          <w:lang w:val="ru-RU"/>
        </w:rPr>
        <w:lastRenderedPageBreak/>
        <w:t xml:space="preserve">Обеспечение преемственности в формах организации деятельности обучающихся как в урочной, так и во внеурочной работе требует сочетания форм, использовавшихся на предыдущем этапе обучения, с новыми формами. На уровне среднего общего образования целесообразно применение таких форм, как учебное групповое сотрудничество, проектно-исследовательская деятельность, ролевая игра, дискуссии, тренинги, практики, конференции с постепенным расширением возможностей обучающихся осуществлять выбор характера самостоятельной работы. </w:t>
      </w:r>
    </w:p>
    <w:p w:rsidR="00690235" w:rsidRPr="005B340C" w:rsidRDefault="00B8460C">
      <w:pPr>
        <w:spacing w:after="4" w:line="271" w:lineRule="auto"/>
        <w:ind w:left="965" w:right="5"/>
        <w:rPr>
          <w:lang w:val="ru-RU"/>
        </w:rPr>
      </w:pPr>
      <w:r w:rsidRPr="005B340C">
        <w:rPr>
          <w:b/>
          <w:lang w:val="ru-RU"/>
        </w:rPr>
        <w:t xml:space="preserve">Учет специфики возрастного психофизического развития </w:t>
      </w:r>
      <w:proofErr w:type="gramStart"/>
      <w:r w:rsidRPr="005B340C">
        <w:rPr>
          <w:b/>
          <w:lang w:val="ru-RU"/>
        </w:rPr>
        <w:t>обучающихся</w:t>
      </w:r>
      <w:proofErr w:type="gramEnd"/>
      <w:r w:rsidRPr="005B340C">
        <w:rPr>
          <w:b/>
          <w:lang w:val="ru-RU"/>
        </w:rPr>
        <w:t xml:space="preserve"> </w:t>
      </w:r>
    </w:p>
    <w:p w:rsidR="00690235" w:rsidRPr="005B340C" w:rsidRDefault="00B8460C">
      <w:pPr>
        <w:ind w:left="215" w:right="12" w:firstLine="739"/>
        <w:rPr>
          <w:lang w:val="ru-RU"/>
        </w:rPr>
      </w:pPr>
      <w:r w:rsidRPr="005B340C">
        <w:rPr>
          <w:lang w:val="ru-RU"/>
        </w:rPr>
        <w:t xml:space="preserve">Обеспечение преемственности осуществляется с учетом возрастных психофизических особенностей обучающихся на уровне среднего общего образования. На уровне среднего общего образования меняется мотивация, учеба приобретает профессионально-ориентированный характер. </w:t>
      </w:r>
    </w:p>
    <w:p w:rsidR="00690235" w:rsidRPr="005B340C" w:rsidRDefault="00B8460C">
      <w:pPr>
        <w:ind w:left="215" w:right="12" w:firstLine="739"/>
        <w:rPr>
          <w:lang w:val="ru-RU"/>
        </w:rPr>
      </w:pPr>
      <w:r w:rsidRPr="005B340C">
        <w:rPr>
          <w:lang w:val="ru-RU"/>
        </w:rPr>
        <w:t xml:space="preserve">Направления работы предусматривают мониторинг психологического и эмоционального здоровья обучающихся с целью сохранения и повышения достижений в личностном развитии, а также определения индивидуальной психолого-педагогической помощи </w:t>
      </w:r>
      <w:proofErr w:type="gramStart"/>
      <w:r w:rsidRPr="005B340C">
        <w:rPr>
          <w:lang w:val="ru-RU"/>
        </w:rPr>
        <w:t>обучающимся</w:t>
      </w:r>
      <w:proofErr w:type="gramEnd"/>
      <w:r w:rsidRPr="005B340C">
        <w:rPr>
          <w:lang w:val="ru-RU"/>
        </w:rPr>
        <w:t xml:space="preserve">, испытывающим разного рода трудности. </w:t>
      </w:r>
    </w:p>
    <w:p w:rsidR="00690235" w:rsidRPr="005B340C" w:rsidRDefault="00B8460C">
      <w:pPr>
        <w:spacing w:after="4" w:line="271" w:lineRule="auto"/>
        <w:ind w:left="230" w:right="5" w:firstLine="739"/>
        <w:rPr>
          <w:lang w:val="ru-RU"/>
        </w:rPr>
      </w:pPr>
      <w:r w:rsidRPr="005B340C">
        <w:rPr>
          <w:b/>
          <w:lang w:val="ru-RU"/>
        </w:rPr>
        <w:t xml:space="preserve">Формирование и развитие психолого-педагогической компетентности обучающихся, педагогических и административных работников, родителей (законных представителей) обучающихся </w:t>
      </w:r>
    </w:p>
    <w:p w:rsidR="00690235" w:rsidRPr="005B340C" w:rsidRDefault="00B8460C">
      <w:pPr>
        <w:ind w:left="215" w:right="12" w:firstLine="739"/>
        <w:rPr>
          <w:lang w:val="ru-RU"/>
        </w:rPr>
      </w:pPr>
      <w:r w:rsidRPr="005B340C">
        <w:rPr>
          <w:lang w:val="ru-RU"/>
        </w:rPr>
        <w:t xml:space="preserve">С целью обеспечения поддержки обучающихся проводится работа по формированию психологической компетентности родителей (законных представителей) обучающихся. Работа с родителями (законными представителями) осуществляется через тематические родительские собрания, консультации педагогов и специалистов, психолого-педагогические консилиумы, круглые столы, презентации классов, посещение уроков и внеурочных мероприятий. Психологическая компетентность родителей (законных представителей) формируется также в дистанционной форме через Интернет. </w:t>
      </w:r>
    </w:p>
    <w:p w:rsidR="00690235" w:rsidRPr="005B340C" w:rsidRDefault="00B8460C">
      <w:pPr>
        <w:ind w:left="215" w:right="12" w:firstLine="739"/>
        <w:rPr>
          <w:lang w:val="ru-RU"/>
        </w:rPr>
      </w:pPr>
      <w:r w:rsidRPr="005B340C">
        <w:rPr>
          <w:lang w:val="ru-RU"/>
        </w:rPr>
        <w:t xml:space="preserve">Психологическое просвещение обучающихся осуществляется на психологических занятиях, тренингах, интегрированных уроках, консультациях, дистанционно. </w:t>
      </w:r>
    </w:p>
    <w:p w:rsidR="00690235" w:rsidRPr="005B340C" w:rsidRDefault="00B8460C">
      <w:pPr>
        <w:spacing w:after="4" w:line="271" w:lineRule="auto"/>
        <w:ind w:left="230" w:right="5" w:firstLine="739"/>
        <w:rPr>
          <w:lang w:val="ru-RU"/>
        </w:rPr>
      </w:pPr>
      <w:r w:rsidRPr="005B340C">
        <w:rPr>
          <w:b/>
          <w:lang w:val="ru-RU"/>
        </w:rPr>
        <w:t xml:space="preserve">Вариативность направлений психолого-педагогического сопровождения участников образовательных отношений </w:t>
      </w:r>
    </w:p>
    <w:p w:rsidR="00690235" w:rsidRPr="005B340C" w:rsidRDefault="00B8460C">
      <w:pPr>
        <w:ind w:left="215" w:right="12" w:firstLine="739"/>
        <w:rPr>
          <w:lang w:val="ru-RU"/>
        </w:rPr>
      </w:pPr>
      <w:r w:rsidRPr="005B340C">
        <w:rPr>
          <w:lang w:val="ru-RU"/>
        </w:rPr>
        <w:t xml:space="preserve">К основным направлениям психолого-педагогического сопровождения </w:t>
      </w:r>
      <w:proofErr w:type="gramStart"/>
      <w:r w:rsidRPr="005B340C">
        <w:rPr>
          <w:lang w:val="ru-RU"/>
        </w:rPr>
        <w:t>обучающихся</w:t>
      </w:r>
      <w:proofErr w:type="gramEnd"/>
      <w:r w:rsidRPr="005B340C">
        <w:rPr>
          <w:lang w:val="ru-RU"/>
        </w:rPr>
        <w:t xml:space="preserve"> можно отнести: </w:t>
      </w:r>
    </w:p>
    <w:p w:rsidR="00690235" w:rsidRPr="005B340C" w:rsidRDefault="00B8460C">
      <w:pPr>
        <w:numPr>
          <w:ilvl w:val="0"/>
          <w:numId w:val="5"/>
        </w:numPr>
        <w:ind w:right="12" w:firstLine="322"/>
        <w:rPr>
          <w:lang w:val="ru-RU"/>
        </w:rPr>
      </w:pPr>
      <w:r w:rsidRPr="005B340C">
        <w:rPr>
          <w:lang w:val="ru-RU"/>
        </w:rPr>
        <w:t xml:space="preserve">сохранение и укрепление психического здоровья </w:t>
      </w:r>
      <w:proofErr w:type="gramStart"/>
      <w:r w:rsidRPr="005B340C">
        <w:rPr>
          <w:lang w:val="ru-RU"/>
        </w:rPr>
        <w:t>обучающихся</w:t>
      </w:r>
      <w:proofErr w:type="gramEnd"/>
      <w:r w:rsidRPr="005B340C">
        <w:rPr>
          <w:lang w:val="ru-RU"/>
        </w:rPr>
        <w:t xml:space="preserve">; </w:t>
      </w:r>
    </w:p>
    <w:p w:rsidR="00690235" w:rsidRPr="005B340C" w:rsidRDefault="00B8460C">
      <w:pPr>
        <w:numPr>
          <w:ilvl w:val="0"/>
          <w:numId w:val="5"/>
        </w:numPr>
        <w:ind w:right="12" w:firstLine="322"/>
        <w:rPr>
          <w:lang w:val="ru-RU"/>
        </w:rPr>
      </w:pPr>
      <w:r w:rsidRPr="005B340C">
        <w:rPr>
          <w:lang w:val="ru-RU"/>
        </w:rPr>
        <w:t xml:space="preserve">формирование ценности здоровья и безопасного образа жизни; </w:t>
      </w:r>
    </w:p>
    <w:p w:rsidR="00690235" w:rsidRDefault="00B8460C">
      <w:pPr>
        <w:numPr>
          <w:ilvl w:val="0"/>
          <w:numId w:val="5"/>
        </w:numPr>
        <w:ind w:right="12" w:firstLine="322"/>
      </w:pPr>
      <w:proofErr w:type="spellStart"/>
      <w:r>
        <w:t>развитие</w:t>
      </w:r>
      <w:proofErr w:type="spellEnd"/>
      <w:r>
        <w:t xml:space="preserve"> </w:t>
      </w:r>
      <w:proofErr w:type="spellStart"/>
      <w:r>
        <w:t>экологической</w:t>
      </w:r>
      <w:proofErr w:type="spellEnd"/>
      <w:r>
        <w:t xml:space="preserve"> </w:t>
      </w:r>
      <w:proofErr w:type="spellStart"/>
      <w:r>
        <w:t>культуры</w:t>
      </w:r>
      <w:proofErr w:type="spellEnd"/>
      <w:r>
        <w:t xml:space="preserve">; </w:t>
      </w:r>
    </w:p>
    <w:p w:rsidR="00690235" w:rsidRDefault="00B8460C">
      <w:pPr>
        <w:numPr>
          <w:ilvl w:val="0"/>
          <w:numId w:val="5"/>
        </w:numPr>
        <w:ind w:right="12" w:firstLine="322"/>
      </w:pPr>
      <w:proofErr w:type="spellStart"/>
      <w:r>
        <w:t>дифференциацию</w:t>
      </w:r>
      <w:proofErr w:type="spellEnd"/>
      <w:r>
        <w:t xml:space="preserve"> и </w:t>
      </w:r>
      <w:proofErr w:type="spellStart"/>
      <w:r>
        <w:t>индивидуализацию</w:t>
      </w:r>
      <w:proofErr w:type="spellEnd"/>
      <w:r>
        <w:t xml:space="preserve"> </w:t>
      </w:r>
      <w:proofErr w:type="spellStart"/>
      <w:r>
        <w:t>обучения</w:t>
      </w:r>
      <w:proofErr w:type="spellEnd"/>
      <w:r>
        <w:t xml:space="preserve">; </w:t>
      </w:r>
    </w:p>
    <w:p w:rsidR="00690235" w:rsidRPr="005B340C" w:rsidRDefault="00B8460C">
      <w:pPr>
        <w:numPr>
          <w:ilvl w:val="0"/>
          <w:numId w:val="5"/>
        </w:numPr>
        <w:ind w:right="12" w:firstLine="322"/>
        <w:rPr>
          <w:lang w:val="ru-RU"/>
        </w:rPr>
      </w:pPr>
      <w:r w:rsidRPr="005B340C">
        <w:rPr>
          <w:lang w:val="ru-RU"/>
        </w:rPr>
        <w:t xml:space="preserve">мониторинг возможностей и способностей обучающихся; </w:t>
      </w:r>
    </w:p>
    <w:p w:rsidR="00690235" w:rsidRPr="005B340C" w:rsidRDefault="00B8460C">
      <w:pPr>
        <w:numPr>
          <w:ilvl w:val="0"/>
          <w:numId w:val="5"/>
        </w:numPr>
        <w:ind w:right="12" w:firstLine="322"/>
        <w:rPr>
          <w:lang w:val="ru-RU"/>
        </w:rPr>
      </w:pPr>
      <w:r w:rsidRPr="005B340C">
        <w:rPr>
          <w:lang w:val="ru-RU"/>
        </w:rPr>
        <w:t xml:space="preserve">выявление и поддержку </w:t>
      </w:r>
      <w:proofErr w:type="gramStart"/>
      <w:r w:rsidRPr="005B340C">
        <w:rPr>
          <w:lang w:val="ru-RU"/>
        </w:rPr>
        <w:t>одаренных</w:t>
      </w:r>
      <w:proofErr w:type="gramEnd"/>
      <w:r w:rsidRPr="005B340C">
        <w:rPr>
          <w:lang w:val="ru-RU"/>
        </w:rPr>
        <w:t xml:space="preserve"> обучающихся, поддержку обучающихся с особыми образовательными потребностями; </w:t>
      </w:r>
    </w:p>
    <w:p w:rsidR="00690235" w:rsidRPr="005B340C" w:rsidRDefault="00B8460C">
      <w:pPr>
        <w:numPr>
          <w:ilvl w:val="0"/>
          <w:numId w:val="5"/>
        </w:numPr>
        <w:ind w:right="12" w:firstLine="322"/>
        <w:rPr>
          <w:lang w:val="ru-RU"/>
        </w:rPr>
      </w:pPr>
      <w:r w:rsidRPr="005B340C">
        <w:rPr>
          <w:lang w:val="ru-RU"/>
        </w:rPr>
        <w:t xml:space="preserve">психолого-педагогическую поддержку участников олимпиадного движения; </w:t>
      </w:r>
    </w:p>
    <w:p w:rsidR="00690235" w:rsidRPr="005B340C" w:rsidRDefault="00B8460C">
      <w:pPr>
        <w:numPr>
          <w:ilvl w:val="0"/>
          <w:numId w:val="5"/>
        </w:numPr>
        <w:ind w:right="12" w:firstLine="322"/>
        <w:rPr>
          <w:lang w:val="ru-RU"/>
        </w:rPr>
      </w:pPr>
      <w:r w:rsidRPr="005B340C">
        <w:rPr>
          <w:lang w:val="ru-RU"/>
        </w:rPr>
        <w:t xml:space="preserve">обеспечение осознанного и ответственного выбора дальнейшей профессиональной сферы деятельности; </w:t>
      </w:r>
    </w:p>
    <w:p w:rsidR="00690235" w:rsidRPr="005B340C" w:rsidRDefault="00B8460C">
      <w:pPr>
        <w:numPr>
          <w:ilvl w:val="0"/>
          <w:numId w:val="5"/>
        </w:numPr>
        <w:ind w:right="12" w:firstLine="322"/>
        <w:rPr>
          <w:lang w:val="ru-RU"/>
        </w:rPr>
      </w:pPr>
      <w:r w:rsidRPr="005B340C">
        <w:rPr>
          <w:lang w:val="ru-RU"/>
        </w:rPr>
        <w:t>формирование коммуникативных навыков в разновозрастной среде и среде сверстников; -</w:t>
      </w:r>
      <w:r w:rsidRPr="005B340C">
        <w:rPr>
          <w:rFonts w:ascii="Arial" w:eastAsia="Arial" w:hAnsi="Arial" w:cs="Arial"/>
          <w:lang w:val="ru-RU"/>
        </w:rPr>
        <w:t xml:space="preserve"> </w:t>
      </w:r>
      <w:r w:rsidRPr="005B340C">
        <w:rPr>
          <w:lang w:val="ru-RU"/>
        </w:rPr>
        <w:t xml:space="preserve">поддержку объединений обучающихся, ученического самоуправления. </w:t>
      </w:r>
    </w:p>
    <w:p w:rsidR="00690235" w:rsidRPr="005B340C" w:rsidRDefault="00B8460C">
      <w:pPr>
        <w:ind w:left="215" w:right="12" w:firstLine="739"/>
        <w:rPr>
          <w:lang w:val="ru-RU"/>
        </w:rPr>
      </w:pPr>
      <w:r w:rsidRPr="005B340C">
        <w:rPr>
          <w:lang w:val="ru-RU"/>
        </w:rPr>
        <w:t>Важной составляющей деятельности образовательных организаций является психолог</w:t>
      </w:r>
      <w:proofErr w:type="gramStart"/>
      <w:r w:rsidRPr="005B340C">
        <w:rPr>
          <w:lang w:val="ru-RU"/>
        </w:rPr>
        <w:t>о-</w:t>
      </w:r>
      <w:proofErr w:type="gramEnd"/>
      <w:r w:rsidRPr="005B340C">
        <w:rPr>
          <w:lang w:val="ru-RU"/>
        </w:rPr>
        <w:t xml:space="preserve"> педагогическое сопровождение педагогов. Оно осуществляется с целью повышения </w:t>
      </w:r>
      <w:r w:rsidRPr="005B340C">
        <w:rPr>
          <w:lang w:val="ru-RU"/>
        </w:rPr>
        <w:lastRenderedPageBreak/>
        <w:t>психологической компетентности, создания комфортной психологической атмосферы в педагогическом коллективе, профилактики профессионального выгорания психолог</w:t>
      </w:r>
      <w:proofErr w:type="gramStart"/>
      <w:r w:rsidRPr="005B340C">
        <w:rPr>
          <w:lang w:val="ru-RU"/>
        </w:rPr>
        <w:t>о-</w:t>
      </w:r>
      <w:proofErr w:type="gramEnd"/>
      <w:r w:rsidRPr="005B340C">
        <w:rPr>
          <w:lang w:val="ru-RU"/>
        </w:rPr>
        <w:t xml:space="preserve"> педагогических кадров. </w:t>
      </w:r>
    </w:p>
    <w:p w:rsidR="00690235" w:rsidRPr="005B340C" w:rsidRDefault="00B8460C">
      <w:pPr>
        <w:ind w:left="215" w:right="12" w:firstLine="739"/>
        <w:rPr>
          <w:lang w:val="ru-RU"/>
        </w:rPr>
      </w:pPr>
      <w:r w:rsidRPr="005B340C">
        <w:rPr>
          <w:lang w:val="ru-RU"/>
        </w:rPr>
        <w:t xml:space="preserve">Значительное место в психолого-педагогическом сопровождении педагогов занимает профилактическая работа, в процессе которой педагоги обучаются установлению психологически грамотной системы взаимоотношений с </w:t>
      </w:r>
      <w:proofErr w:type="gramStart"/>
      <w:r w:rsidRPr="005B340C">
        <w:rPr>
          <w:lang w:val="ru-RU"/>
        </w:rPr>
        <w:t>обучающимися</w:t>
      </w:r>
      <w:proofErr w:type="gramEnd"/>
      <w:r w:rsidRPr="005B340C">
        <w:rPr>
          <w:lang w:val="ru-RU"/>
        </w:rPr>
        <w:t xml:space="preserve">, основанной на взаимопонимании и взаимном восприятии друг друга. Педагоги обучаются навыкам формирования адекватной </w:t>
      </w:r>
      <w:proofErr w:type="gramStart"/>
      <w:r w:rsidRPr="005B340C">
        <w:rPr>
          <w:lang w:val="ru-RU"/>
        </w:rPr>
        <w:t>Я-</w:t>
      </w:r>
      <w:proofErr w:type="gramEnd"/>
      <w:r w:rsidRPr="005B340C">
        <w:rPr>
          <w:lang w:val="ru-RU"/>
        </w:rPr>
        <w:t xml:space="preserve"> концепции, разрешения проблем, оказания психологической поддержки в процессе взаимодействия с обучающимися и коллегами. </w:t>
      </w:r>
    </w:p>
    <w:p w:rsidR="00690235" w:rsidRPr="005B340C" w:rsidRDefault="00B8460C">
      <w:pPr>
        <w:ind w:left="215" w:right="12" w:firstLine="739"/>
        <w:rPr>
          <w:lang w:val="ru-RU"/>
        </w:rPr>
      </w:pPr>
      <w:r w:rsidRPr="005B340C">
        <w:rPr>
          <w:lang w:val="ru-RU"/>
        </w:rPr>
        <w:t xml:space="preserve">По вопросам совершенствования организации образовательных отношений проводится консультирование (сопровождение индивидуальных образовательных траекторий), лекции, семинары, практические занятия. </w:t>
      </w:r>
    </w:p>
    <w:p w:rsidR="00690235" w:rsidRPr="005B340C" w:rsidRDefault="00B8460C">
      <w:pPr>
        <w:spacing w:after="4" w:line="271" w:lineRule="auto"/>
        <w:ind w:left="965" w:right="5"/>
        <w:rPr>
          <w:lang w:val="ru-RU"/>
        </w:rPr>
      </w:pPr>
      <w:r w:rsidRPr="005B340C">
        <w:rPr>
          <w:b/>
          <w:lang w:val="ru-RU"/>
        </w:rPr>
        <w:t xml:space="preserve">Диверсификация уровней психолого-педагогического сопровождения </w:t>
      </w:r>
    </w:p>
    <w:p w:rsidR="00690235" w:rsidRPr="005B340C" w:rsidRDefault="00B8460C">
      <w:pPr>
        <w:ind w:left="215" w:right="12" w:firstLine="739"/>
        <w:rPr>
          <w:lang w:val="ru-RU"/>
        </w:rPr>
      </w:pPr>
      <w:r w:rsidRPr="005B340C">
        <w:rPr>
          <w:lang w:val="ru-RU"/>
        </w:rPr>
        <w:t xml:space="preserve">При организации психолого-педагогического сопровождения участников образовательных отношений на уровне среднего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 </w:t>
      </w:r>
    </w:p>
    <w:p w:rsidR="00690235" w:rsidRPr="005B340C" w:rsidRDefault="00B8460C">
      <w:pPr>
        <w:ind w:left="215" w:right="12" w:firstLine="739"/>
        <w:rPr>
          <w:lang w:val="ru-RU"/>
        </w:rPr>
      </w:pPr>
      <w:r w:rsidRPr="005B340C">
        <w:rPr>
          <w:lang w:val="ru-RU"/>
        </w:rPr>
        <w:t>Система психологического сопровождения строится на основе развития профессионального взаимодействия психолога и педагогов, специалистов; она представляет собой интегративное единство целей, задач, принципов, структурн</w:t>
      </w:r>
      <w:proofErr w:type="gramStart"/>
      <w:r w:rsidRPr="005B340C">
        <w:rPr>
          <w:lang w:val="ru-RU"/>
        </w:rPr>
        <w:t>о-</w:t>
      </w:r>
      <w:proofErr w:type="gramEnd"/>
      <w:r w:rsidRPr="005B340C">
        <w:rPr>
          <w:lang w:val="ru-RU"/>
        </w:rPr>
        <w:t xml:space="preserve"> содержательных компонентов, психолого-педагогических условий, показателей, охватывающих всех участников образовательных отношений: учеников, их родителей (законных представителей), педагогов. </w:t>
      </w:r>
    </w:p>
    <w:p w:rsidR="00690235" w:rsidRPr="005B340C" w:rsidRDefault="00B8460C">
      <w:pPr>
        <w:spacing w:after="4" w:line="271" w:lineRule="auto"/>
        <w:ind w:left="230" w:right="5" w:firstLine="739"/>
        <w:rPr>
          <w:lang w:val="ru-RU"/>
        </w:rPr>
      </w:pPr>
      <w:r w:rsidRPr="005B340C">
        <w:rPr>
          <w:b/>
          <w:lang w:val="ru-RU"/>
        </w:rPr>
        <w:t xml:space="preserve">Вариативность форм психолого-педагогического сопровождения участников образовательных отношений </w:t>
      </w:r>
    </w:p>
    <w:p w:rsidR="00690235" w:rsidRPr="005B340C" w:rsidRDefault="00B8460C">
      <w:pPr>
        <w:ind w:left="533" w:right="12" w:firstLine="437"/>
        <w:rPr>
          <w:lang w:val="ru-RU"/>
        </w:rPr>
      </w:pPr>
      <w:r w:rsidRPr="005B340C">
        <w:rPr>
          <w:lang w:val="ru-RU"/>
        </w:rPr>
        <w:t>Основными формами психолого-педагогического сопровождения могут выступать: -</w:t>
      </w:r>
      <w:r w:rsidRPr="005B340C">
        <w:rPr>
          <w:rFonts w:ascii="Arial" w:eastAsia="Arial" w:hAnsi="Arial" w:cs="Arial"/>
          <w:lang w:val="ru-RU"/>
        </w:rPr>
        <w:t xml:space="preserve"> </w:t>
      </w:r>
      <w:r w:rsidRPr="005B340C">
        <w:rPr>
          <w:lang w:val="ru-RU"/>
        </w:rPr>
        <w:t xml:space="preserve">диагностика, направленная на </w:t>
      </w:r>
      <w:proofErr w:type="spellStart"/>
      <w:r w:rsidRPr="005B340C">
        <w:rPr>
          <w:lang w:val="ru-RU"/>
        </w:rPr>
        <w:t>определениеособенностей</w:t>
      </w:r>
      <w:proofErr w:type="spellEnd"/>
      <w:r w:rsidRPr="005B340C">
        <w:rPr>
          <w:lang w:val="ru-RU"/>
        </w:rPr>
        <w:t xml:space="preserve"> статуса обучающегося, которая может проводиться на этапе перехода ученика на уровень среднего общего образования и в конце каждого учебного года; </w:t>
      </w:r>
    </w:p>
    <w:p w:rsidR="00690235" w:rsidRPr="005B340C" w:rsidRDefault="00B8460C">
      <w:pPr>
        <w:numPr>
          <w:ilvl w:val="0"/>
          <w:numId w:val="6"/>
        </w:numPr>
        <w:spacing w:after="4" w:line="282" w:lineRule="auto"/>
        <w:ind w:right="12" w:firstLine="302"/>
        <w:rPr>
          <w:lang w:val="ru-RU"/>
        </w:rPr>
      </w:pPr>
      <w:r w:rsidRPr="005B340C">
        <w:rPr>
          <w:lang w:val="ru-RU"/>
        </w:rPr>
        <w:t>консультирование педагогов и родителей, которое осуществляется педагогом и психологом с учетом результатов диагностики, а также администрацией МБОУ «</w:t>
      </w:r>
      <w:proofErr w:type="spellStart"/>
      <w:r w:rsidRPr="005B340C">
        <w:rPr>
          <w:lang w:val="ru-RU"/>
        </w:rPr>
        <w:t>Билярская</w:t>
      </w:r>
      <w:proofErr w:type="spellEnd"/>
      <w:r w:rsidRPr="005B340C">
        <w:rPr>
          <w:lang w:val="ru-RU"/>
        </w:rPr>
        <w:t xml:space="preserve"> СОШ»; -</w:t>
      </w:r>
      <w:r w:rsidRPr="005B340C">
        <w:rPr>
          <w:rFonts w:ascii="Arial" w:eastAsia="Arial" w:hAnsi="Arial" w:cs="Arial"/>
          <w:lang w:val="ru-RU"/>
        </w:rPr>
        <w:t xml:space="preserve"> </w:t>
      </w:r>
      <w:r w:rsidRPr="005B340C">
        <w:rPr>
          <w:rFonts w:ascii="Arial" w:eastAsia="Arial" w:hAnsi="Arial" w:cs="Arial"/>
          <w:lang w:val="ru-RU"/>
        </w:rPr>
        <w:tab/>
      </w:r>
      <w:r w:rsidRPr="005B340C">
        <w:rPr>
          <w:lang w:val="ru-RU"/>
        </w:rPr>
        <w:t xml:space="preserve">профилактика, экспертиза, развивающая работа, просвещение, коррекционная работа, осуществляемая в течение всего учебного времени. </w:t>
      </w:r>
    </w:p>
    <w:p w:rsidR="00690235" w:rsidRPr="005B340C" w:rsidRDefault="00B8460C">
      <w:pPr>
        <w:spacing w:after="4" w:line="271" w:lineRule="auto"/>
        <w:ind w:left="965" w:right="5"/>
        <w:rPr>
          <w:lang w:val="ru-RU"/>
        </w:rPr>
      </w:pPr>
      <w:r w:rsidRPr="005B340C">
        <w:rPr>
          <w:b/>
          <w:lang w:val="ru-RU"/>
        </w:rPr>
        <w:t xml:space="preserve">3.3.Финансовое обеспечение реализации образовательной программы среднего общего образования </w:t>
      </w:r>
    </w:p>
    <w:p w:rsidR="00690235" w:rsidRPr="005B340C" w:rsidRDefault="00B8460C">
      <w:pPr>
        <w:ind w:left="215" w:right="12" w:firstLine="739"/>
        <w:rPr>
          <w:lang w:val="ru-RU"/>
        </w:rPr>
      </w:pPr>
      <w:r w:rsidRPr="005B340C">
        <w:rPr>
          <w:lang w:val="ru-RU"/>
        </w:rPr>
        <w:t xml:space="preserve">Финансовое обеспечение реализации основной образовательной программы среднего общего образования включает в себя: </w:t>
      </w:r>
    </w:p>
    <w:p w:rsidR="00690235" w:rsidRPr="005B340C" w:rsidRDefault="00B8460C">
      <w:pPr>
        <w:numPr>
          <w:ilvl w:val="0"/>
          <w:numId w:val="6"/>
        </w:numPr>
        <w:ind w:right="12" w:firstLine="302"/>
        <w:rPr>
          <w:lang w:val="ru-RU"/>
        </w:rPr>
      </w:pPr>
      <w:r w:rsidRPr="005B340C">
        <w:rPr>
          <w:lang w:val="ru-RU"/>
        </w:rPr>
        <w:t xml:space="preserve">обеспечение государственных гарантий прав граждан на получение бесплатного общедоступного среднего общего образования; </w:t>
      </w:r>
    </w:p>
    <w:p w:rsidR="00690235" w:rsidRPr="005B340C" w:rsidRDefault="00B8460C">
      <w:pPr>
        <w:numPr>
          <w:ilvl w:val="0"/>
          <w:numId w:val="6"/>
        </w:numPr>
        <w:spacing w:after="31" w:line="253" w:lineRule="auto"/>
        <w:ind w:right="12" w:firstLine="302"/>
        <w:rPr>
          <w:lang w:val="ru-RU"/>
        </w:rPr>
      </w:pPr>
      <w:r w:rsidRPr="005B340C">
        <w:rPr>
          <w:lang w:val="ru-RU"/>
        </w:rPr>
        <w:t xml:space="preserve">исполнение требований ФГОС СОО организацией, осуществляющей </w:t>
      </w:r>
      <w:proofErr w:type="gramStart"/>
      <w:r w:rsidRPr="005B340C">
        <w:rPr>
          <w:lang w:val="ru-RU"/>
        </w:rPr>
        <w:t>образовательную</w:t>
      </w:r>
      <w:proofErr w:type="gramEnd"/>
      <w:r w:rsidRPr="005B340C">
        <w:rPr>
          <w:lang w:val="ru-RU"/>
        </w:rPr>
        <w:t xml:space="preserve"> </w:t>
      </w:r>
    </w:p>
    <w:p w:rsidR="00690235" w:rsidRDefault="00B8460C">
      <w:pPr>
        <w:ind w:left="225" w:right="12"/>
      </w:pPr>
      <w:proofErr w:type="spellStart"/>
      <w:proofErr w:type="gramStart"/>
      <w:r>
        <w:t>деятельность</w:t>
      </w:r>
      <w:proofErr w:type="spellEnd"/>
      <w:proofErr w:type="gramEnd"/>
      <w:r>
        <w:t xml:space="preserve">; </w:t>
      </w:r>
    </w:p>
    <w:p w:rsidR="00690235" w:rsidRPr="005B340C" w:rsidRDefault="00B8460C">
      <w:pPr>
        <w:numPr>
          <w:ilvl w:val="0"/>
          <w:numId w:val="6"/>
        </w:numPr>
        <w:ind w:right="12" w:firstLine="302"/>
        <w:rPr>
          <w:lang w:val="ru-RU"/>
        </w:rPr>
      </w:pPr>
      <w:r w:rsidRPr="005B340C">
        <w:rPr>
          <w:lang w:val="ru-RU"/>
        </w:rPr>
        <w:t xml:space="preserve">реализацию обязательной части основной образовательной программы и части, формируемой участниками образовательных отношений, включая выполнение </w:t>
      </w:r>
      <w:proofErr w:type="gramStart"/>
      <w:r w:rsidRPr="005B340C">
        <w:rPr>
          <w:lang w:val="ru-RU"/>
        </w:rPr>
        <w:t>индивидуальных проектов</w:t>
      </w:r>
      <w:proofErr w:type="gramEnd"/>
      <w:r w:rsidRPr="005B340C">
        <w:rPr>
          <w:lang w:val="ru-RU"/>
        </w:rPr>
        <w:t xml:space="preserve"> и внеурочную деятельность. </w:t>
      </w:r>
    </w:p>
    <w:p w:rsidR="00690235" w:rsidRPr="005B340C" w:rsidRDefault="00B8460C">
      <w:pPr>
        <w:ind w:left="215" w:right="12" w:firstLine="763"/>
        <w:rPr>
          <w:lang w:val="ru-RU"/>
        </w:rPr>
      </w:pPr>
      <w:r w:rsidRPr="005B340C">
        <w:rPr>
          <w:lang w:val="ru-RU"/>
        </w:rPr>
        <w:t xml:space="preserve">Финансовое обеспечение реализации основной образовательной программы среднего общего образования отражает структуру и объем расходов, необходимых для реализации основной образовательной программы среднего общего образования, а также механизм их формирования. </w:t>
      </w:r>
    </w:p>
    <w:p w:rsidR="00690235" w:rsidRPr="005B340C" w:rsidRDefault="00B8460C">
      <w:pPr>
        <w:ind w:left="215" w:right="12" w:firstLine="763"/>
        <w:rPr>
          <w:lang w:val="ru-RU"/>
        </w:rPr>
      </w:pPr>
      <w:proofErr w:type="gramStart"/>
      <w:r w:rsidRPr="005B340C">
        <w:rPr>
          <w:lang w:val="ru-RU"/>
        </w:rPr>
        <w:lastRenderedPageBreak/>
        <w:t>Расчет нормативов, определяемых органами государственной власти субъектов Российской Федерации в соответствии с пунктом 3 части 1 статьи 8 Федерального закона от 29 декабря 2012 г. № 273-ФЗ «Об образовании в Российской Федерации», нормативных затрат оказания государственных (муниципальных) услуг по реализации образовательной программы среднего общего образования осуществляется по направленности (профилю) основной образовательной программы среднего общего образования с учетом форм обучения, сетевой формы</w:t>
      </w:r>
      <w:proofErr w:type="gramEnd"/>
      <w:r w:rsidRPr="005B340C">
        <w:rPr>
          <w:lang w:val="ru-RU"/>
        </w:rPr>
        <w:t xml:space="preserve">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указанным Федеральным законом особенностей организации и осуществления образовательной деятельности (для различных </w:t>
      </w:r>
      <w:proofErr w:type="gramStart"/>
      <w:r w:rsidRPr="005B340C">
        <w:rPr>
          <w:lang w:val="ru-RU"/>
        </w:rPr>
        <w:t>категорий</w:t>
      </w:r>
      <w:proofErr w:type="gramEnd"/>
      <w:r w:rsidRPr="005B340C">
        <w:rPr>
          <w:lang w:val="ru-RU"/>
        </w:rPr>
        <w:t xml:space="preserve"> обучающихся) в расчете на одного обучающегося. </w:t>
      </w:r>
    </w:p>
    <w:p w:rsidR="00690235" w:rsidRPr="005B340C" w:rsidRDefault="00B8460C">
      <w:pPr>
        <w:ind w:left="215" w:right="12" w:firstLine="763"/>
        <w:rPr>
          <w:lang w:val="ru-RU"/>
        </w:rPr>
      </w:pPr>
      <w:proofErr w:type="gramStart"/>
      <w:r w:rsidRPr="005B340C">
        <w:rPr>
          <w:lang w:val="ru-RU"/>
        </w:rPr>
        <w:t>Органы государственной власти субъектов Российской Федерации осуществляют финансовое обеспечение получения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среднего общего образования,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w:t>
      </w:r>
      <w:proofErr w:type="gramEnd"/>
      <w:r w:rsidRPr="005B340C">
        <w:rPr>
          <w:lang w:val="ru-RU"/>
        </w:rPr>
        <w:t xml:space="preserve"> оплату коммунальных услуг). Субсидии на возмещение затрат рассчитываются с учетом нормативов, определяемых органами государственной власти субъектов Российской Федерации в соответствии с пунктом 3 части 1 статьи 8 Федерального закона от 29 декабря 2012 г. № 273-ФЗ «Об образовании в Российской Федерации». </w:t>
      </w:r>
    </w:p>
    <w:p w:rsidR="00690235" w:rsidRPr="005B340C" w:rsidRDefault="00B8460C">
      <w:pPr>
        <w:spacing w:after="4" w:line="271" w:lineRule="auto"/>
        <w:ind w:left="965" w:right="5"/>
        <w:rPr>
          <w:lang w:val="ru-RU"/>
        </w:rPr>
      </w:pPr>
      <w:r w:rsidRPr="005B340C">
        <w:rPr>
          <w:b/>
          <w:lang w:val="ru-RU"/>
        </w:rPr>
        <w:t xml:space="preserve">3.4.Материально-технические условия реализации основной образовательной программы </w:t>
      </w:r>
    </w:p>
    <w:p w:rsidR="00690235" w:rsidRPr="005B340C" w:rsidRDefault="00B8460C">
      <w:pPr>
        <w:ind w:left="215" w:right="12" w:firstLine="763"/>
        <w:rPr>
          <w:lang w:val="ru-RU"/>
        </w:rPr>
      </w:pPr>
      <w:r w:rsidRPr="005B340C">
        <w:rPr>
          <w:lang w:val="ru-RU"/>
        </w:rPr>
        <w:t xml:space="preserve">Материально-технические условия реализации основной образовательной программы формируются с учетом: </w:t>
      </w:r>
    </w:p>
    <w:p w:rsidR="00690235" w:rsidRDefault="00B8460C">
      <w:pPr>
        <w:numPr>
          <w:ilvl w:val="0"/>
          <w:numId w:val="6"/>
        </w:numPr>
        <w:ind w:right="12" w:firstLine="302"/>
      </w:pPr>
      <w:proofErr w:type="spellStart"/>
      <w:r>
        <w:t>требований</w:t>
      </w:r>
      <w:proofErr w:type="spellEnd"/>
      <w:r>
        <w:t xml:space="preserve"> ФГОС СОО; </w:t>
      </w:r>
    </w:p>
    <w:p w:rsidR="00690235" w:rsidRPr="005B340C" w:rsidRDefault="00B8460C">
      <w:pPr>
        <w:numPr>
          <w:ilvl w:val="0"/>
          <w:numId w:val="6"/>
        </w:numPr>
        <w:spacing w:after="31" w:line="253" w:lineRule="auto"/>
        <w:ind w:right="12" w:firstLine="302"/>
        <w:rPr>
          <w:lang w:val="ru-RU"/>
        </w:rPr>
      </w:pPr>
      <w:r w:rsidRPr="005B340C">
        <w:rPr>
          <w:lang w:val="ru-RU"/>
        </w:rPr>
        <w:t xml:space="preserve">положения </w:t>
      </w:r>
      <w:r w:rsidRPr="005B340C">
        <w:rPr>
          <w:lang w:val="ru-RU"/>
        </w:rPr>
        <w:tab/>
        <w:t xml:space="preserve">о </w:t>
      </w:r>
      <w:r w:rsidRPr="005B340C">
        <w:rPr>
          <w:lang w:val="ru-RU"/>
        </w:rPr>
        <w:tab/>
        <w:t xml:space="preserve">лицензировании </w:t>
      </w:r>
      <w:r w:rsidRPr="005B340C">
        <w:rPr>
          <w:lang w:val="ru-RU"/>
        </w:rPr>
        <w:tab/>
        <w:t xml:space="preserve">образовательной </w:t>
      </w:r>
      <w:r w:rsidRPr="005B340C">
        <w:rPr>
          <w:lang w:val="ru-RU"/>
        </w:rPr>
        <w:tab/>
        <w:t xml:space="preserve">деятельности, </w:t>
      </w:r>
      <w:r w:rsidRPr="005B340C">
        <w:rPr>
          <w:lang w:val="ru-RU"/>
        </w:rPr>
        <w:tab/>
        <w:t xml:space="preserve">утвержденного </w:t>
      </w:r>
    </w:p>
    <w:p w:rsidR="00690235" w:rsidRPr="005B340C" w:rsidRDefault="00B8460C">
      <w:pPr>
        <w:ind w:left="225" w:right="12"/>
        <w:rPr>
          <w:lang w:val="ru-RU"/>
        </w:rPr>
      </w:pPr>
      <w:r w:rsidRPr="005B340C">
        <w:rPr>
          <w:lang w:val="ru-RU"/>
        </w:rPr>
        <w:t xml:space="preserve">постановлением Правительства Российской Федерации от 28 октября 2013 г. № 966; </w:t>
      </w:r>
    </w:p>
    <w:p w:rsidR="00690235" w:rsidRDefault="00B8460C">
      <w:pPr>
        <w:numPr>
          <w:ilvl w:val="0"/>
          <w:numId w:val="6"/>
        </w:numPr>
        <w:ind w:right="12" w:firstLine="302"/>
      </w:pPr>
      <w:r w:rsidRPr="005B340C">
        <w:rPr>
          <w:lang w:val="ru-RU"/>
        </w:rPr>
        <w:t>Санитарно-эпидемиологических правил и нормативов СанПиН 2.4.6.2553- 09 «Санитарн</w:t>
      </w:r>
      <w:proofErr w:type="gramStart"/>
      <w:r w:rsidRPr="005B340C">
        <w:rPr>
          <w:lang w:val="ru-RU"/>
        </w:rPr>
        <w:t>о-</w:t>
      </w:r>
      <w:proofErr w:type="gramEnd"/>
      <w:r w:rsidRPr="005B340C">
        <w:rPr>
          <w:lang w:val="ru-RU"/>
        </w:rPr>
        <w:t xml:space="preserve"> эпидемиологические требования к безопасности условий труда работников, не достигших 18- летнего возраста», утвержденных постановлением Главного государственного санитарного врача Российской Федерации от 30 сентября 2009 г. № 58 (зарегистрированных Министерством юстиции Российской Федерации 5.11.2009 г., регистрационный № 15172. </w:t>
      </w:r>
      <w:proofErr w:type="spellStart"/>
      <w:r>
        <w:t>Российская</w:t>
      </w:r>
      <w:proofErr w:type="spellEnd"/>
      <w:r>
        <w:t xml:space="preserve"> </w:t>
      </w:r>
      <w:proofErr w:type="spellStart"/>
      <w:r>
        <w:t>газета</w:t>
      </w:r>
      <w:proofErr w:type="spellEnd"/>
      <w:r>
        <w:t xml:space="preserve">, 2009, № 217); </w:t>
      </w:r>
    </w:p>
    <w:p w:rsidR="00690235" w:rsidRDefault="00B8460C">
      <w:pPr>
        <w:numPr>
          <w:ilvl w:val="0"/>
          <w:numId w:val="6"/>
        </w:numPr>
        <w:ind w:right="12" w:firstLine="302"/>
      </w:pPr>
      <w:r w:rsidRPr="005B340C">
        <w:rPr>
          <w:lang w:val="ru-RU"/>
        </w:rPr>
        <w:t xml:space="preserve">Санитарно-эпидемиологических правил и нормативов СанПиН 2.4.5.2409- </w:t>
      </w:r>
      <w:r>
        <w:t>OS</w:t>
      </w:r>
      <w:r w:rsidRPr="005B340C">
        <w:rPr>
          <w:lang w:val="ru-RU"/>
        </w:rPr>
        <w:t xml:space="preserve"> «Санитарн</w:t>
      </w:r>
      <w:proofErr w:type="gramStart"/>
      <w:r w:rsidRPr="005B340C">
        <w:rPr>
          <w:lang w:val="ru-RU"/>
        </w:rPr>
        <w:t>о-</w:t>
      </w:r>
      <w:proofErr w:type="gramEnd"/>
      <w:r w:rsidRPr="005B340C">
        <w:rPr>
          <w:lang w:val="ru-RU"/>
        </w:rPr>
        <w:t xml:space="preserve"> эпидемиологические требования к организации питания обучающихся в общеобразовательных организациях, учреждениях начального и среднего профессионального образования», утвержденных постановлением Главного государственного санитарного врача Российской Федерации от 23 июля 2008 г. № 45 (зарегистрированных Министерством юстиции Российской Федерации 7.08.2008 г., регистрационный № 12085. </w:t>
      </w:r>
      <w:proofErr w:type="spellStart"/>
      <w:r>
        <w:t>Российская</w:t>
      </w:r>
      <w:proofErr w:type="spellEnd"/>
      <w:r>
        <w:t xml:space="preserve"> </w:t>
      </w:r>
      <w:proofErr w:type="spellStart"/>
      <w:r>
        <w:t>газета</w:t>
      </w:r>
      <w:proofErr w:type="spellEnd"/>
      <w:r>
        <w:t xml:space="preserve">, 2008, № 174); </w:t>
      </w:r>
    </w:p>
    <w:p w:rsidR="00690235" w:rsidRDefault="00B8460C">
      <w:pPr>
        <w:numPr>
          <w:ilvl w:val="0"/>
          <w:numId w:val="6"/>
        </w:numPr>
        <w:spacing w:after="31" w:line="253" w:lineRule="auto"/>
        <w:ind w:right="12" w:firstLine="302"/>
      </w:pPr>
      <w:r w:rsidRPr="005B340C">
        <w:rPr>
          <w:lang w:val="ru-RU"/>
        </w:rPr>
        <w:t>Санитарно-эпидемиологических правил и нормативов СанПиН 2.1.3.2630-10 «Санитарн</w:t>
      </w:r>
      <w:proofErr w:type="gramStart"/>
      <w:r w:rsidRPr="005B340C">
        <w:rPr>
          <w:lang w:val="ru-RU"/>
        </w:rPr>
        <w:t>о-</w:t>
      </w:r>
      <w:proofErr w:type="gramEnd"/>
      <w:r w:rsidRPr="005B340C">
        <w:rPr>
          <w:lang w:val="ru-RU"/>
        </w:rPr>
        <w:t xml:space="preserve"> эпидемиологические требования к организациям, осуществляющим медицинскую деятельность», утвержденных постановлением Главного государственного санитарного врача Российской Федерации от 18 мая 2010 г. № 58 (зарегистрированных Министерством юстиции Российской </w:t>
      </w:r>
      <w:r w:rsidRPr="005B340C">
        <w:rPr>
          <w:lang w:val="ru-RU"/>
        </w:rPr>
        <w:lastRenderedPageBreak/>
        <w:t xml:space="preserve">Федерации 9.08.2010 г., регистрационный № 18094. </w:t>
      </w:r>
      <w:proofErr w:type="spellStart"/>
      <w:r>
        <w:t>Бюллетень</w:t>
      </w:r>
      <w:proofErr w:type="spellEnd"/>
      <w:r>
        <w:t xml:space="preserve"> </w:t>
      </w:r>
      <w:proofErr w:type="spellStart"/>
      <w:r>
        <w:t>нормативных</w:t>
      </w:r>
      <w:proofErr w:type="spellEnd"/>
      <w:r>
        <w:t xml:space="preserve"> </w:t>
      </w:r>
      <w:proofErr w:type="spellStart"/>
      <w:r>
        <w:t>актов</w:t>
      </w:r>
      <w:proofErr w:type="spellEnd"/>
      <w:r>
        <w:t xml:space="preserve"> </w:t>
      </w:r>
      <w:proofErr w:type="spellStart"/>
      <w:r>
        <w:t>федеральных</w:t>
      </w:r>
      <w:proofErr w:type="spellEnd"/>
      <w:r>
        <w:t xml:space="preserve"> </w:t>
      </w:r>
      <w:proofErr w:type="spellStart"/>
      <w:r>
        <w:t>органов</w:t>
      </w:r>
      <w:proofErr w:type="spellEnd"/>
      <w:r>
        <w:t xml:space="preserve"> </w:t>
      </w:r>
      <w:proofErr w:type="spellStart"/>
      <w:r>
        <w:t>исполнительной</w:t>
      </w:r>
      <w:proofErr w:type="spellEnd"/>
      <w:r>
        <w:t xml:space="preserve"> </w:t>
      </w:r>
      <w:proofErr w:type="spellStart"/>
      <w:r>
        <w:t>власти</w:t>
      </w:r>
      <w:proofErr w:type="spellEnd"/>
      <w:r>
        <w:t xml:space="preserve">, 2010, № 36); </w:t>
      </w:r>
    </w:p>
    <w:p w:rsidR="00690235" w:rsidRPr="005B340C" w:rsidRDefault="00B8460C">
      <w:pPr>
        <w:numPr>
          <w:ilvl w:val="0"/>
          <w:numId w:val="6"/>
        </w:numPr>
        <w:ind w:right="12" w:firstLine="302"/>
        <w:rPr>
          <w:lang w:val="ru-RU"/>
        </w:rPr>
      </w:pPr>
      <w:r w:rsidRPr="005B340C">
        <w:rPr>
          <w:lang w:val="ru-RU"/>
        </w:rPr>
        <w:t xml:space="preserve">Концепции развития дополнительного образования детей, утвержденной Распоряжением Правительства Российской Федерации от 4.09.2014 г. № 1726-р (в части поддержки внеурочной деятельности и блока дополнительного образования); </w:t>
      </w:r>
    </w:p>
    <w:p w:rsidR="00690235" w:rsidRPr="005B340C" w:rsidRDefault="00B8460C">
      <w:pPr>
        <w:numPr>
          <w:ilvl w:val="0"/>
          <w:numId w:val="6"/>
        </w:numPr>
        <w:ind w:right="12" w:firstLine="302"/>
        <w:rPr>
          <w:lang w:val="ru-RU"/>
        </w:rPr>
      </w:pPr>
      <w:r w:rsidRPr="005B340C">
        <w:rPr>
          <w:lang w:val="ru-RU"/>
        </w:rPr>
        <w:t xml:space="preserve">иных действующих федеральных/региональных/муниципальных/ локальных нормативных актов и рекомендаций. </w:t>
      </w:r>
    </w:p>
    <w:p w:rsidR="00690235" w:rsidRPr="005B340C" w:rsidRDefault="00B8460C">
      <w:pPr>
        <w:ind w:left="951" w:right="12"/>
        <w:rPr>
          <w:lang w:val="ru-RU"/>
        </w:rPr>
      </w:pPr>
      <w:r w:rsidRPr="005B340C">
        <w:rPr>
          <w:lang w:val="ru-RU"/>
        </w:rPr>
        <w:t xml:space="preserve">Материально-технические условия реализации основной образовательной программы: </w:t>
      </w:r>
    </w:p>
    <w:p w:rsidR="00690235" w:rsidRPr="005B340C" w:rsidRDefault="00B8460C">
      <w:pPr>
        <w:numPr>
          <w:ilvl w:val="0"/>
          <w:numId w:val="7"/>
        </w:numPr>
        <w:ind w:right="12" w:firstLine="427"/>
        <w:rPr>
          <w:lang w:val="ru-RU"/>
        </w:rPr>
      </w:pPr>
      <w:r w:rsidRPr="005B340C">
        <w:rPr>
          <w:lang w:val="ru-RU"/>
        </w:rPr>
        <w:t xml:space="preserve">обеспечивают формирование единой мотивирующей интерактивной среды как совокупности имитационных и исследовательских практик, реализующих через </w:t>
      </w:r>
      <w:proofErr w:type="spellStart"/>
      <w:r w:rsidRPr="005B340C">
        <w:rPr>
          <w:lang w:val="ru-RU"/>
        </w:rPr>
        <w:t>техносферу</w:t>
      </w:r>
      <w:proofErr w:type="spellEnd"/>
      <w:r w:rsidRPr="005B340C">
        <w:rPr>
          <w:lang w:val="ru-RU"/>
        </w:rPr>
        <w:t xml:space="preserve"> образовательной организации вариативность, развитие мотивации обучающихся к познанию и творчеству (в том числе научно-техническому), включение познания в значимые виды деятельности, а также развитие различных компетентностей; –</w:t>
      </w:r>
      <w:r w:rsidRPr="005B340C">
        <w:rPr>
          <w:rFonts w:ascii="Arial" w:eastAsia="Arial" w:hAnsi="Arial" w:cs="Arial"/>
          <w:lang w:val="ru-RU"/>
        </w:rPr>
        <w:t xml:space="preserve"> </w:t>
      </w:r>
      <w:r w:rsidRPr="005B340C">
        <w:rPr>
          <w:lang w:val="ru-RU"/>
        </w:rPr>
        <w:t xml:space="preserve">учитывают: </w:t>
      </w:r>
    </w:p>
    <w:p w:rsidR="00690235" w:rsidRPr="005B340C" w:rsidRDefault="00B8460C">
      <w:pPr>
        <w:numPr>
          <w:ilvl w:val="1"/>
          <w:numId w:val="7"/>
        </w:numPr>
        <w:ind w:right="12" w:firstLine="710"/>
        <w:rPr>
          <w:lang w:val="ru-RU"/>
        </w:rPr>
      </w:pPr>
      <w:r w:rsidRPr="005B340C">
        <w:rPr>
          <w:lang w:val="ru-RU"/>
        </w:rPr>
        <w:t xml:space="preserve">специальные потребности различных категорий обучающихся (с повышенными образовательными потребностями, с ограниченными возможностями здоровья и пр.); </w:t>
      </w:r>
    </w:p>
    <w:p w:rsidR="00690235" w:rsidRPr="005B340C" w:rsidRDefault="00B8460C">
      <w:pPr>
        <w:numPr>
          <w:ilvl w:val="1"/>
          <w:numId w:val="7"/>
        </w:numPr>
        <w:ind w:right="12" w:firstLine="710"/>
        <w:rPr>
          <w:lang w:val="ru-RU"/>
        </w:rPr>
      </w:pPr>
      <w:r w:rsidRPr="005B340C">
        <w:rPr>
          <w:lang w:val="ru-RU"/>
        </w:rPr>
        <w:t xml:space="preserve">специфику основной образовательной программы среднего общего образования (профили обучения, уровни изучения, обязательные и элективные предметы/курсы, индивидуальная проектно-исследовательская деятельность, урочная и внеурочная деятельность, ресурсы открытого неформального образования, подготовка к продолжению обучения в высших учебных заведениях); </w:t>
      </w:r>
    </w:p>
    <w:p w:rsidR="00690235" w:rsidRPr="005B340C" w:rsidRDefault="00B8460C">
      <w:pPr>
        <w:numPr>
          <w:ilvl w:val="1"/>
          <w:numId w:val="7"/>
        </w:numPr>
        <w:ind w:right="12" w:firstLine="710"/>
        <w:rPr>
          <w:lang w:val="ru-RU"/>
        </w:rPr>
      </w:pPr>
      <w:r w:rsidRPr="005B340C">
        <w:rPr>
          <w:lang w:val="ru-RU"/>
        </w:rPr>
        <w:t xml:space="preserve">актуальные потребности развития образования (открытость, вариативность, мобильность, доступность, непрерывность, интегрируемость с дополнительным и неформальным образованием); </w:t>
      </w:r>
    </w:p>
    <w:p w:rsidR="00690235" w:rsidRDefault="00B8460C">
      <w:pPr>
        <w:numPr>
          <w:ilvl w:val="0"/>
          <w:numId w:val="7"/>
        </w:numPr>
        <w:spacing w:after="37"/>
        <w:ind w:right="12" w:firstLine="427"/>
      </w:pPr>
      <w:proofErr w:type="spellStart"/>
      <w:r>
        <w:t>обеспечивают</w:t>
      </w:r>
      <w:proofErr w:type="spellEnd"/>
      <w:r>
        <w:t xml:space="preserve">: </w:t>
      </w:r>
    </w:p>
    <w:p w:rsidR="00690235" w:rsidRPr="005B340C" w:rsidRDefault="00B8460C">
      <w:pPr>
        <w:numPr>
          <w:ilvl w:val="1"/>
          <w:numId w:val="7"/>
        </w:numPr>
        <w:ind w:right="12" w:firstLine="710"/>
        <w:rPr>
          <w:lang w:val="ru-RU"/>
        </w:rPr>
      </w:pPr>
      <w:r w:rsidRPr="005B340C">
        <w:rPr>
          <w:lang w:val="ru-RU"/>
        </w:rPr>
        <w:t xml:space="preserve">подготовку </w:t>
      </w:r>
      <w:proofErr w:type="gramStart"/>
      <w:r w:rsidRPr="005B340C">
        <w:rPr>
          <w:lang w:val="ru-RU"/>
        </w:rPr>
        <w:t>обучающихся</w:t>
      </w:r>
      <w:proofErr w:type="gramEnd"/>
      <w:r w:rsidRPr="005B340C">
        <w:rPr>
          <w:lang w:val="ru-RU"/>
        </w:rPr>
        <w:t xml:space="preserve"> к саморазвитию и непрерывному образованию; </w:t>
      </w:r>
      <w:r>
        <w:rPr>
          <w:rFonts w:ascii="Segoe UI Symbol" w:eastAsia="Segoe UI Symbol" w:hAnsi="Segoe UI Symbol" w:cs="Segoe UI Symbol"/>
        </w:rPr>
        <w:t></w:t>
      </w:r>
      <w:r w:rsidRPr="005B340C">
        <w:rPr>
          <w:rFonts w:ascii="Arial" w:eastAsia="Arial" w:hAnsi="Arial" w:cs="Arial"/>
          <w:lang w:val="ru-RU"/>
        </w:rPr>
        <w:t xml:space="preserve"> </w:t>
      </w:r>
      <w:r w:rsidRPr="005B340C">
        <w:rPr>
          <w:lang w:val="ru-RU"/>
        </w:rPr>
        <w:t xml:space="preserve">формирование и развитие мотивации к познанию, творчеству и инновационной деятельности; </w:t>
      </w:r>
    </w:p>
    <w:p w:rsidR="00690235" w:rsidRPr="005B340C" w:rsidRDefault="00B8460C">
      <w:pPr>
        <w:numPr>
          <w:ilvl w:val="1"/>
          <w:numId w:val="7"/>
        </w:numPr>
        <w:ind w:right="12" w:firstLine="710"/>
        <w:rPr>
          <w:lang w:val="ru-RU"/>
        </w:rPr>
      </w:pPr>
      <w:r w:rsidRPr="005B340C">
        <w:rPr>
          <w:lang w:val="ru-RU"/>
        </w:rPr>
        <w:t xml:space="preserve">формирование основы научных методов познания окружающего мира; </w:t>
      </w:r>
    </w:p>
    <w:p w:rsidR="00690235" w:rsidRPr="005B340C" w:rsidRDefault="00B8460C">
      <w:pPr>
        <w:numPr>
          <w:ilvl w:val="1"/>
          <w:numId w:val="7"/>
        </w:numPr>
        <w:ind w:right="12" w:firstLine="710"/>
        <w:rPr>
          <w:lang w:val="ru-RU"/>
        </w:rPr>
      </w:pPr>
      <w:r w:rsidRPr="005B340C">
        <w:rPr>
          <w:lang w:val="ru-RU"/>
        </w:rPr>
        <w:t xml:space="preserve">условия для активной учебно-познавательной деятельности; </w:t>
      </w:r>
    </w:p>
    <w:p w:rsidR="00690235" w:rsidRPr="005B340C" w:rsidRDefault="00B8460C">
      <w:pPr>
        <w:numPr>
          <w:ilvl w:val="1"/>
          <w:numId w:val="7"/>
        </w:numPr>
        <w:ind w:right="12" w:firstLine="710"/>
        <w:rPr>
          <w:lang w:val="ru-RU"/>
        </w:rPr>
      </w:pPr>
      <w:r w:rsidRPr="005B340C">
        <w:rPr>
          <w:lang w:val="ru-RU"/>
        </w:rPr>
        <w:t xml:space="preserve">воспитание патриотизма и установок толерантности, умения жить с непохожими людьми; </w:t>
      </w:r>
    </w:p>
    <w:p w:rsidR="00690235" w:rsidRDefault="00B8460C">
      <w:pPr>
        <w:numPr>
          <w:ilvl w:val="1"/>
          <w:numId w:val="7"/>
        </w:numPr>
        <w:ind w:right="12" w:firstLine="710"/>
      </w:pPr>
      <w:proofErr w:type="spellStart"/>
      <w:r>
        <w:t>развитие</w:t>
      </w:r>
      <w:proofErr w:type="spellEnd"/>
      <w:r>
        <w:t xml:space="preserve"> </w:t>
      </w:r>
      <w:proofErr w:type="spellStart"/>
      <w:r>
        <w:t>креативности</w:t>
      </w:r>
      <w:proofErr w:type="spellEnd"/>
      <w:r>
        <w:t xml:space="preserve">, </w:t>
      </w:r>
      <w:proofErr w:type="spellStart"/>
      <w:r>
        <w:t>критического</w:t>
      </w:r>
      <w:proofErr w:type="spellEnd"/>
      <w:r>
        <w:t xml:space="preserve"> </w:t>
      </w:r>
      <w:proofErr w:type="spellStart"/>
      <w:r>
        <w:t>мышления</w:t>
      </w:r>
      <w:proofErr w:type="spellEnd"/>
      <w:r>
        <w:t xml:space="preserve">; </w:t>
      </w:r>
    </w:p>
    <w:p w:rsidR="00690235" w:rsidRPr="005B340C" w:rsidRDefault="00B8460C">
      <w:pPr>
        <w:numPr>
          <w:ilvl w:val="1"/>
          <w:numId w:val="7"/>
        </w:numPr>
        <w:ind w:right="12" w:firstLine="710"/>
        <w:rPr>
          <w:lang w:val="ru-RU"/>
        </w:rPr>
      </w:pPr>
      <w:r w:rsidRPr="005B340C">
        <w:rPr>
          <w:lang w:val="ru-RU"/>
        </w:rPr>
        <w:t xml:space="preserve">поддержку социальной активности и осознанного выбора профессии; </w:t>
      </w:r>
    </w:p>
    <w:p w:rsidR="00690235" w:rsidRPr="005B340C" w:rsidRDefault="00B8460C">
      <w:pPr>
        <w:numPr>
          <w:ilvl w:val="1"/>
          <w:numId w:val="7"/>
        </w:numPr>
        <w:ind w:right="12" w:firstLine="710"/>
        <w:rPr>
          <w:lang w:val="ru-RU"/>
        </w:rPr>
      </w:pPr>
      <w:r w:rsidRPr="005B340C">
        <w:rPr>
          <w:lang w:val="ru-RU"/>
        </w:rPr>
        <w:t xml:space="preserve">возможность </w:t>
      </w:r>
      <w:r w:rsidRPr="005B340C">
        <w:rPr>
          <w:lang w:val="ru-RU"/>
        </w:rPr>
        <w:tab/>
        <w:t xml:space="preserve">достижения </w:t>
      </w:r>
      <w:r w:rsidRPr="005B340C">
        <w:rPr>
          <w:lang w:val="ru-RU"/>
        </w:rPr>
        <w:tab/>
      </w:r>
      <w:proofErr w:type="gramStart"/>
      <w:r w:rsidRPr="005B340C">
        <w:rPr>
          <w:lang w:val="ru-RU"/>
        </w:rPr>
        <w:t>обучающимися</w:t>
      </w:r>
      <w:proofErr w:type="gramEnd"/>
      <w:r w:rsidRPr="005B340C">
        <w:rPr>
          <w:lang w:val="ru-RU"/>
        </w:rPr>
        <w:t xml:space="preserve"> </w:t>
      </w:r>
      <w:r w:rsidRPr="005B340C">
        <w:rPr>
          <w:lang w:val="ru-RU"/>
        </w:rPr>
        <w:tab/>
        <w:t xml:space="preserve">предметных, </w:t>
      </w:r>
      <w:r w:rsidRPr="005B340C">
        <w:rPr>
          <w:lang w:val="ru-RU"/>
        </w:rPr>
        <w:tab/>
      </w:r>
      <w:proofErr w:type="spellStart"/>
      <w:r w:rsidRPr="005B340C">
        <w:rPr>
          <w:lang w:val="ru-RU"/>
        </w:rPr>
        <w:t>метапредметных</w:t>
      </w:r>
      <w:proofErr w:type="spellEnd"/>
      <w:r w:rsidRPr="005B340C">
        <w:rPr>
          <w:lang w:val="ru-RU"/>
        </w:rPr>
        <w:t xml:space="preserve"> </w:t>
      </w:r>
      <w:r w:rsidRPr="005B340C">
        <w:rPr>
          <w:lang w:val="ru-RU"/>
        </w:rPr>
        <w:tab/>
        <w:t xml:space="preserve">и </w:t>
      </w:r>
    </w:p>
    <w:p w:rsidR="00690235" w:rsidRPr="005B340C" w:rsidRDefault="00B8460C">
      <w:pPr>
        <w:spacing w:after="37"/>
        <w:ind w:left="225" w:right="12"/>
        <w:rPr>
          <w:lang w:val="ru-RU"/>
        </w:rPr>
      </w:pPr>
      <w:r w:rsidRPr="005B340C">
        <w:rPr>
          <w:lang w:val="ru-RU"/>
        </w:rPr>
        <w:t xml:space="preserve">личностных результатов освоения основной образовательной программы; </w:t>
      </w:r>
    </w:p>
    <w:p w:rsidR="00690235" w:rsidRPr="005B340C" w:rsidRDefault="00B8460C">
      <w:pPr>
        <w:numPr>
          <w:ilvl w:val="1"/>
          <w:numId w:val="7"/>
        </w:numPr>
        <w:ind w:right="12" w:firstLine="710"/>
        <w:rPr>
          <w:lang w:val="ru-RU"/>
        </w:rPr>
      </w:pPr>
      <w:r w:rsidRPr="005B340C">
        <w:rPr>
          <w:lang w:val="ru-RU"/>
        </w:rPr>
        <w:t xml:space="preserve">возможность для беспрепятственного доступа обучающихся с ограниченными возможностями здоровья и инвалидов к объектам инфраструктуры образовательной организации; </w:t>
      </w:r>
    </w:p>
    <w:p w:rsidR="00690235" w:rsidRPr="005B340C" w:rsidRDefault="00B8460C">
      <w:pPr>
        <w:numPr>
          <w:ilvl w:val="1"/>
          <w:numId w:val="7"/>
        </w:numPr>
        <w:ind w:right="12" w:firstLine="710"/>
        <w:rPr>
          <w:lang w:val="ru-RU"/>
        </w:rPr>
      </w:pPr>
      <w:r w:rsidRPr="005B340C">
        <w:rPr>
          <w:lang w:val="ru-RU"/>
        </w:rPr>
        <w:t xml:space="preserve">эргономичность, </w:t>
      </w:r>
      <w:proofErr w:type="spellStart"/>
      <w:r w:rsidRPr="005B340C">
        <w:rPr>
          <w:lang w:val="ru-RU"/>
        </w:rPr>
        <w:t>мультифункциональность</w:t>
      </w:r>
      <w:proofErr w:type="spellEnd"/>
      <w:r w:rsidRPr="005B340C">
        <w:rPr>
          <w:lang w:val="ru-RU"/>
        </w:rPr>
        <w:t xml:space="preserve"> и </w:t>
      </w:r>
      <w:proofErr w:type="spellStart"/>
      <w:r w:rsidRPr="005B340C">
        <w:rPr>
          <w:lang w:val="ru-RU"/>
        </w:rPr>
        <w:t>трансформируемость</w:t>
      </w:r>
      <w:proofErr w:type="spellEnd"/>
      <w:r w:rsidRPr="005B340C">
        <w:rPr>
          <w:lang w:val="ru-RU"/>
        </w:rPr>
        <w:t xml:space="preserve"> помещений образовательной организации. </w:t>
      </w:r>
    </w:p>
    <w:p w:rsidR="00690235" w:rsidRPr="005B340C" w:rsidRDefault="00B8460C">
      <w:pPr>
        <w:ind w:left="215" w:right="12" w:firstLine="739"/>
        <w:rPr>
          <w:lang w:val="ru-RU"/>
        </w:rPr>
      </w:pPr>
      <w:r w:rsidRPr="005B340C">
        <w:rPr>
          <w:lang w:val="ru-RU"/>
        </w:rPr>
        <w:t>Здание МБОУ «</w:t>
      </w:r>
      <w:r w:rsidR="005B340C">
        <w:rPr>
          <w:lang w:val="ru-RU"/>
        </w:rPr>
        <w:t>Алексеевская</w:t>
      </w:r>
      <w:r w:rsidRPr="005B340C">
        <w:rPr>
          <w:lang w:val="ru-RU"/>
        </w:rPr>
        <w:t xml:space="preserve"> СОШ</w:t>
      </w:r>
      <w:r w:rsidR="005B340C">
        <w:rPr>
          <w:lang w:val="ru-RU"/>
        </w:rPr>
        <w:t xml:space="preserve"> №1</w:t>
      </w:r>
      <w:r w:rsidRPr="005B340C">
        <w:rPr>
          <w:lang w:val="ru-RU"/>
        </w:rPr>
        <w:t>» набор и размещение помещений для осуществления образовательной деятельности, активной деятельности, отдыха, питания и медицинского обслуживания обучающихся, их площадь, освещенность и воздушно-тепловой режим, расположение и размеры рабочих, учебных зон и зон для индивидуальных занятий соответствуют государственным санитарн</w:t>
      </w:r>
      <w:proofErr w:type="gramStart"/>
      <w:r w:rsidRPr="005B340C">
        <w:rPr>
          <w:lang w:val="ru-RU"/>
        </w:rPr>
        <w:t>о-</w:t>
      </w:r>
      <w:proofErr w:type="gramEnd"/>
      <w:r w:rsidRPr="005B340C">
        <w:rPr>
          <w:lang w:val="ru-RU"/>
        </w:rPr>
        <w:t xml:space="preserve"> эпидемиологическим правилам и нормативам, </w:t>
      </w:r>
      <w:r w:rsidRPr="005B340C">
        <w:rPr>
          <w:lang w:val="ru-RU"/>
        </w:rPr>
        <w:lastRenderedPageBreak/>
        <w:t xml:space="preserve">обеспечивают возможность безопасной и комфортной организации всех видов урочной и внеурочной деятельности для всех ее участников. </w:t>
      </w:r>
    </w:p>
    <w:p w:rsidR="00690235" w:rsidRPr="005B340C" w:rsidRDefault="00B8460C">
      <w:pPr>
        <w:ind w:left="215" w:right="12" w:firstLine="739"/>
        <w:rPr>
          <w:lang w:val="ru-RU"/>
        </w:rPr>
      </w:pPr>
      <w:r w:rsidRPr="005B340C">
        <w:rPr>
          <w:lang w:val="ru-RU"/>
        </w:rPr>
        <w:t xml:space="preserve">В школе выделяются и оборудуются помещения для реализации образовательной деятельности </w:t>
      </w:r>
      <w:proofErr w:type="gramStart"/>
      <w:r w:rsidRPr="005B340C">
        <w:rPr>
          <w:lang w:val="ru-RU"/>
        </w:rPr>
        <w:t>обучающихся</w:t>
      </w:r>
      <w:proofErr w:type="gramEnd"/>
      <w:r w:rsidRPr="005B340C">
        <w:rPr>
          <w:lang w:val="ru-RU"/>
        </w:rPr>
        <w:t xml:space="preserve">, административной и хозяйственной деятельности. Выделение (назначение) помещений осуществляется с учетом основной образовательной программы образовательной организации, ее специализации (выбранных профилей) и программы развития, а также иных особенностей реализуемой основной образовательной программы. </w:t>
      </w:r>
    </w:p>
    <w:p w:rsidR="00690235" w:rsidRDefault="00B8460C">
      <w:pPr>
        <w:ind w:left="980" w:right="12"/>
      </w:pPr>
      <w:r>
        <w:t xml:space="preserve">В </w:t>
      </w:r>
      <w:proofErr w:type="spellStart"/>
      <w:r>
        <w:t>образовательной</w:t>
      </w:r>
      <w:proofErr w:type="spellEnd"/>
      <w:r>
        <w:t xml:space="preserve"> </w:t>
      </w:r>
      <w:proofErr w:type="spellStart"/>
      <w:r>
        <w:t>организации</w:t>
      </w:r>
      <w:proofErr w:type="spellEnd"/>
      <w:r>
        <w:t xml:space="preserve"> </w:t>
      </w:r>
      <w:proofErr w:type="spellStart"/>
      <w:r>
        <w:t>предусмотрены</w:t>
      </w:r>
      <w:proofErr w:type="spellEnd"/>
      <w:r>
        <w:t xml:space="preserve">: </w:t>
      </w:r>
    </w:p>
    <w:p w:rsidR="00690235" w:rsidRPr="005B340C" w:rsidRDefault="00B8460C">
      <w:pPr>
        <w:numPr>
          <w:ilvl w:val="0"/>
          <w:numId w:val="8"/>
        </w:numPr>
        <w:ind w:right="12" w:firstLine="302"/>
        <w:rPr>
          <w:lang w:val="ru-RU"/>
        </w:rPr>
      </w:pPr>
      <w:r w:rsidRPr="005B340C">
        <w:rPr>
          <w:lang w:val="ru-RU"/>
        </w:rPr>
        <w:t xml:space="preserve">учебные кабинеты с автоматизированными (в том числе интерактивными) рабочими местами обучающихся и педагогических работников; </w:t>
      </w:r>
    </w:p>
    <w:p w:rsidR="00690235" w:rsidRPr="005B340C" w:rsidRDefault="00B8460C">
      <w:pPr>
        <w:numPr>
          <w:ilvl w:val="0"/>
          <w:numId w:val="8"/>
        </w:numPr>
        <w:ind w:right="12" w:firstLine="302"/>
        <w:rPr>
          <w:lang w:val="ru-RU"/>
        </w:rPr>
      </w:pPr>
      <w:r w:rsidRPr="005B340C">
        <w:rPr>
          <w:lang w:val="ru-RU"/>
        </w:rPr>
        <w:t xml:space="preserve">помещения для занятий учебно-исследовательской и проектной деятельностью, моделированием и техническим творчеством, музыкой и изобразительным искусством, а также другими учебными курсами и курсами внеурочной деятельности по выбору обучающихся; </w:t>
      </w:r>
    </w:p>
    <w:p w:rsidR="00690235" w:rsidRPr="005B340C" w:rsidRDefault="005B340C" w:rsidP="005B340C">
      <w:pPr>
        <w:spacing w:after="28" w:line="259" w:lineRule="auto"/>
        <w:ind w:left="215" w:right="0" w:firstLine="0"/>
        <w:jc w:val="left"/>
        <w:rPr>
          <w:lang w:val="ru-RU"/>
        </w:rPr>
      </w:pPr>
      <w:r>
        <w:rPr>
          <w:lang w:val="ru-RU"/>
        </w:rPr>
        <w:t xml:space="preserve">- </w:t>
      </w:r>
      <w:r w:rsidR="00B8460C" w:rsidRPr="005B340C">
        <w:rPr>
          <w:lang w:val="ru-RU"/>
        </w:rPr>
        <w:t xml:space="preserve">информационно-библиотечные центры с рабочими зонами свободного доступа (коллективного пользования), оборудованными читальными залами и книгохранилищами, </w:t>
      </w:r>
      <w:proofErr w:type="spellStart"/>
      <w:r w:rsidR="00B8460C" w:rsidRPr="005B340C">
        <w:rPr>
          <w:lang w:val="ru-RU"/>
        </w:rPr>
        <w:t>медиатекой</w:t>
      </w:r>
      <w:proofErr w:type="spellEnd"/>
      <w:r w:rsidR="00B8460C" w:rsidRPr="005B340C">
        <w:rPr>
          <w:lang w:val="ru-RU"/>
        </w:rPr>
        <w:t xml:space="preserve">; </w:t>
      </w:r>
    </w:p>
    <w:p w:rsidR="00690235" w:rsidRPr="005B340C" w:rsidRDefault="00B8460C">
      <w:pPr>
        <w:numPr>
          <w:ilvl w:val="0"/>
          <w:numId w:val="8"/>
        </w:numPr>
        <w:ind w:right="12" w:firstLine="302"/>
        <w:rPr>
          <w:lang w:val="ru-RU"/>
        </w:rPr>
      </w:pPr>
      <w:r w:rsidRPr="005B340C">
        <w:rPr>
          <w:lang w:val="ru-RU"/>
        </w:rPr>
        <w:t>мультифункциональный актовый зал (актовые залы) для проведения информационн</w:t>
      </w:r>
      <w:proofErr w:type="gramStart"/>
      <w:r w:rsidRPr="005B340C">
        <w:rPr>
          <w:lang w:val="ru-RU"/>
        </w:rPr>
        <w:t>о-</w:t>
      </w:r>
      <w:proofErr w:type="gramEnd"/>
      <w:r w:rsidRPr="005B340C">
        <w:rPr>
          <w:lang w:val="ru-RU"/>
        </w:rPr>
        <w:t xml:space="preserve"> методических, учебных, а также массовых, досуговых, развлекательных мероприятий; </w:t>
      </w:r>
    </w:p>
    <w:p w:rsidR="00690235" w:rsidRPr="005B340C" w:rsidRDefault="00B8460C">
      <w:pPr>
        <w:numPr>
          <w:ilvl w:val="0"/>
          <w:numId w:val="8"/>
        </w:numPr>
        <w:ind w:right="12" w:firstLine="302"/>
        <w:rPr>
          <w:lang w:val="ru-RU"/>
        </w:rPr>
      </w:pPr>
      <w:r w:rsidRPr="005B340C">
        <w:rPr>
          <w:lang w:val="ru-RU"/>
        </w:rPr>
        <w:t xml:space="preserve">два спортивных  зала, спортивные сооружения; </w:t>
      </w:r>
    </w:p>
    <w:p w:rsidR="00690235" w:rsidRPr="005B340C" w:rsidRDefault="00B8460C">
      <w:pPr>
        <w:numPr>
          <w:ilvl w:val="0"/>
          <w:numId w:val="8"/>
        </w:numPr>
        <w:ind w:right="12" w:firstLine="302"/>
        <w:rPr>
          <w:lang w:val="ru-RU"/>
        </w:rPr>
      </w:pPr>
      <w:r w:rsidRPr="005B340C">
        <w:rPr>
          <w:lang w:val="ru-RU"/>
        </w:rPr>
        <w:t xml:space="preserve">помещения для питания </w:t>
      </w:r>
      <w:proofErr w:type="gramStart"/>
      <w:r w:rsidRPr="005B340C">
        <w:rPr>
          <w:lang w:val="ru-RU"/>
        </w:rPr>
        <w:t>обучающихся</w:t>
      </w:r>
      <w:proofErr w:type="gramEnd"/>
      <w:r w:rsidRPr="005B340C">
        <w:rPr>
          <w:lang w:val="ru-RU"/>
        </w:rPr>
        <w:t xml:space="preserve">, а также для хранения и приготовления пищи (с возможностью организации горячего питания); </w:t>
      </w:r>
    </w:p>
    <w:p w:rsidR="00690235" w:rsidRDefault="00B8460C">
      <w:pPr>
        <w:numPr>
          <w:ilvl w:val="0"/>
          <w:numId w:val="8"/>
        </w:numPr>
        <w:ind w:right="12" w:firstLine="302"/>
      </w:pPr>
      <w:proofErr w:type="spellStart"/>
      <w:r>
        <w:t>помещение</w:t>
      </w:r>
      <w:proofErr w:type="spellEnd"/>
      <w:r>
        <w:t xml:space="preserve"> </w:t>
      </w:r>
      <w:proofErr w:type="spellStart"/>
      <w:r>
        <w:t>медицинского</w:t>
      </w:r>
      <w:proofErr w:type="spellEnd"/>
      <w:r>
        <w:t xml:space="preserve"> </w:t>
      </w:r>
      <w:proofErr w:type="spellStart"/>
      <w:r>
        <w:t>назначения</w:t>
      </w:r>
      <w:proofErr w:type="spellEnd"/>
      <w:r>
        <w:t xml:space="preserve">; </w:t>
      </w:r>
    </w:p>
    <w:p w:rsidR="00690235" w:rsidRPr="005B340C" w:rsidRDefault="00B8460C">
      <w:pPr>
        <w:numPr>
          <w:ilvl w:val="0"/>
          <w:numId w:val="8"/>
        </w:numPr>
        <w:ind w:right="12" w:firstLine="302"/>
        <w:rPr>
          <w:lang w:val="ru-RU"/>
        </w:rPr>
      </w:pPr>
      <w:r w:rsidRPr="005B340C">
        <w:rPr>
          <w:lang w:val="ru-RU"/>
        </w:rPr>
        <w:t xml:space="preserve">административные и иные помещения, оснащенные необходимым оборудованием; </w:t>
      </w:r>
    </w:p>
    <w:p w:rsidR="00690235" w:rsidRPr="005B340C" w:rsidRDefault="00B8460C">
      <w:pPr>
        <w:numPr>
          <w:ilvl w:val="0"/>
          <w:numId w:val="8"/>
        </w:numPr>
        <w:ind w:right="12" w:firstLine="302"/>
        <w:rPr>
          <w:lang w:val="ru-RU"/>
        </w:rPr>
      </w:pPr>
      <w:r w:rsidRPr="005B340C">
        <w:rPr>
          <w:lang w:val="ru-RU"/>
        </w:rPr>
        <w:t xml:space="preserve">гардеробы, санузлы, места личной гигиены; </w:t>
      </w:r>
    </w:p>
    <w:p w:rsidR="00690235" w:rsidRPr="005B340C" w:rsidRDefault="00B8460C">
      <w:pPr>
        <w:numPr>
          <w:ilvl w:val="0"/>
          <w:numId w:val="8"/>
        </w:numPr>
        <w:ind w:right="12" w:firstLine="302"/>
        <w:rPr>
          <w:lang w:val="ru-RU"/>
        </w:rPr>
      </w:pPr>
      <w:r w:rsidRPr="005B340C">
        <w:rPr>
          <w:lang w:val="ru-RU"/>
        </w:rPr>
        <w:t xml:space="preserve">участок (территория) с необходимым набором оборудованных зон; </w:t>
      </w:r>
    </w:p>
    <w:p w:rsidR="00690235" w:rsidRPr="005B340C" w:rsidRDefault="00B8460C">
      <w:pPr>
        <w:numPr>
          <w:ilvl w:val="0"/>
          <w:numId w:val="8"/>
        </w:numPr>
        <w:ind w:right="12" w:firstLine="302"/>
        <w:rPr>
          <w:lang w:val="ru-RU"/>
        </w:rPr>
      </w:pPr>
      <w:r w:rsidRPr="005B340C">
        <w:rPr>
          <w:lang w:val="ru-RU"/>
        </w:rPr>
        <w:t xml:space="preserve">полные комплекты технического оснащения и оборудования, включая расходные материалы, обеспечивающие изучение учебных предметов, курсов и курсов внеурочной деятельности; </w:t>
      </w:r>
    </w:p>
    <w:p w:rsidR="00690235" w:rsidRPr="005B340C" w:rsidRDefault="00B8460C">
      <w:pPr>
        <w:numPr>
          <w:ilvl w:val="0"/>
          <w:numId w:val="8"/>
        </w:numPr>
        <w:ind w:right="12" w:firstLine="302"/>
        <w:rPr>
          <w:lang w:val="ru-RU"/>
        </w:rPr>
      </w:pPr>
      <w:r w:rsidRPr="005B340C">
        <w:rPr>
          <w:lang w:val="ru-RU"/>
        </w:rPr>
        <w:t xml:space="preserve">мебель, офисное оснащение и хозяйственный инвентарь. </w:t>
      </w:r>
    </w:p>
    <w:p w:rsidR="00690235" w:rsidRPr="005B340C" w:rsidRDefault="00B8460C">
      <w:pPr>
        <w:ind w:left="215" w:right="12" w:firstLine="739"/>
        <w:rPr>
          <w:lang w:val="ru-RU"/>
        </w:rPr>
      </w:pPr>
      <w:r w:rsidRPr="005B340C">
        <w:rPr>
          <w:lang w:val="ru-RU"/>
        </w:rPr>
        <w:t xml:space="preserve">Материально-техническое оснащение образовательной деятельности обеспечивает следующие ключевые возможности: </w:t>
      </w:r>
    </w:p>
    <w:p w:rsidR="00690235" w:rsidRPr="005B340C" w:rsidRDefault="00B8460C">
      <w:pPr>
        <w:numPr>
          <w:ilvl w:val="0"/>
          <w:numId w:val="8"/>
        </w:numPr>
        <w:ind w:right="12" w:firstLine="302"/>
        <w:rPr>
          <w:lang w:val="ru-RU"/>
        </w:rPr>
      </w:pPr>
      <w:r w:rsidRPr="005B340C">
        <w:rPr>
          <w:lang w:val="ru-RU"/>
        </w:rPr>
        <w:t xml:space="preserve">реализацию индивидуальных учебных планов обучающихся, осуществления ими самостоятельной познавательной деятельности; </w:t>
      </w:r>
    </w:p>
    <w:p w:rsidR="00690235" w:rsidRPr="005B340C" w:rsidRDefault="00B8460C">
      <w:pPr>
        <w:numPr>
          <w:ilvl w:val="0"/>
          <w:numId w:val="8"/>
        </w:numPr>
        <w:ind w:right="12" w:firstLine="302"/>
        <w:rPr>
          <w:lang w:val="ru-RU"/>
        </w:rPr>
      </w:pPr>
      <w:r w:rsidRPr="005B340C">
        <w:rPr>
          <w:lang w:val="ru-RU"/>
        </w:rPr>
        <w:t xml:space="preserve">проектную и исследовательскую деятельность обучающихся, проведение наблюдений и экспериментов (в </w:t>
      </w:r>
      <w:proofErr w:type="spellStart"/>
      <w:r w:rsidRPr="005B340C">
        <w:rPr>
          <w:lang w:val="ru-RU"/>
        </w:rPr>
        <w:t>т.ч</w:t>
      </w:r>
      <w:proofErr w:type="spellEnd"/>
      <w:r w:rsidRPr="005B340C">
        <w:rPr>
          <w:lang w:val="ru-RU"/>
        </w:rPr>
        <w:t>. с использованием традиционного и цифрового лабораторного оборудования, виртуальных лабораторий, электронных образовательных ресурсов, вещественных и виртуальн</w:t>
      </w:r>
      <w:proofErr w:type="gramStart"/>
      <w:r w:rsidRPr="005B340C">
        <w:rPr>
          <w:lang w:val="ru-RU"/>
        </w:rPr>
        <w:t>о-</w:t>
      </w:r>
      <w:proofErr w:type="gramEnd"/>
      <w:r w:rsidRPr="005B340C">
        <w:rPr>
          <w:lang w:val="ru-RU"/>
        </w:rPr>
        <w:t xml:space="preserve"> наглядных моделей и коллекций основных математических и естественно-научных объектов и явлений); </w:t>
      </w:r>
    </w:p>
    <w:p w:rsidR="00690235" w:rsidRPr="005B340C" w:rsidRDefault="00B8460C">
      <w:pPr>
        <w:numPr>
          <w:ilvl w:val="0"/>
          <w:numId w:val="8"/>
        </w:numPr>
        <w:ind w:right="12" w:firstLine="302"/>
        <w:rPr>
          <w:lang w:val="ru-RU"/>
        </w:rPr>
      </w:pPr>
      <w:r w:rsidRPr="005B340C">
        <w:rPr>
          <w:lang w:val="ru-RU"/>
        </w:rPr>
        <w:t xml:space="preserve">художественное творчество с использованием современных инструментов и технологий, художественно-оформительские и издательские работы; </w:t>
      </w:r>
    </w:p>
    <w:p w:rsidR="00690235" w:rsidRPr="005B340C" w:rsidRDefault="00B8460C">
      <w:pPr>
        <w:numPr>
          <w:ilvl w:val="0"/>
          <w:numId w:val="8"/>
        </w:numPr>
        <w:ind w:right="12" w:firstLine="302"/>
        <w:rPr>
          <w:lang w:val="ru-RU"/>
        </w:rPr>
      </w:pPr>
      <w:r w:rsidRPr="005B340C">
        <w:rPr>
          <w:lang w:val="ru-RU"/>
        </w:rPr>
        <w:t xml:space="preserve">научно-техническое творчество, создание материальных и информационных объектов с использованием рукомесла и цифрового производства; </w:t>
      </w:r>
    </w:p>
    <w:p w:rsidR="00690235" w:rsidRPr="005B340C" w:rsidRDefault="00B8460C">
      <w:pPr>
        <w:numPr>
          <w:ilvl w:val="0"/>
          <w:numId w:val="8"/>
        </w:numPr>
        <w:ind w:right="12" w:firstLine="302"/>
        <w:rPr>
          <w:lang w:val="ru-RU"/>
        </w:rPr>
      </w:pPr>
      <w:r w:rsidRPr="005B340C">
        <w:rPr>
          <w:lang w:val="ru-RU"/>
        </w:rPr>
        <w:t xml:space="preserve">получение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 </w:t>
      </w:r>
    </w:p>
    <w:p w:rsidR="00690235" w:rsidRPr="005B340C" w:rsidRDefault="00B8460C">
      <w:pPr>
        <w:numPr>
          <w:ilvl w:val="0"/>
          <w:numId w:val="8"/>
        </w:numPr>
        <w:ind w:right="12" w:firstLine="302"/>
        <w:rPr>
          <w:lang w:val="ru-RU"/>
        </w:rPr>
      </w:pPr>
      <w:r w:rsidRPr="005B340C">
        <w:rPr>
          <w:lang w:val="ru-RU"/>
        </w:rPr>
        <w:t xml:space="preserve">базовое и углубленное изучение предметов; </w:t>
      </w:r>
    </w:p>
    <w:p w:rsidR="00690235" w:rsidRPr="005B340C" w:rsidRDefault="00B8460C">
      <w:pPr>
        <w:numPr>
          <w:ilvl w:val="0"/>
          <w:numId w:val="8"/>
        </w:numPr>
        <w:ind w:right="12" w:firstLine="302"/>
        <w:rPr>
          <w:lang w:val="ru-RU"/>
        </w:rPr>
      </w:pPr>
      <w:r w:rsidRPr="005B340C">
        <w:rPr>
          <w:lang w:val="ru-RU"/>
        </w:rPr>
        <w:t xml:space="preserve">проектирование и конструирование, в том числе моделей с цифровым управлением и обратной связью, с использованием конструкторов, образовательной робототехники, </w:t>
      </w:r>
      <w:r w:rsidRPr="005B340C">
        <w:rPr>
          <w:lang w:val="ru-RU"/>
        </w:rPr>
        <w:lastRenderedPageBreak/>
        <w:t xml:space="preserve">программирования; </w:t>
      </w:r>
    </w:p>
    <w:p w:rsidR="00690235" w:rsidRPr="005B340C" w:rsidRDefault="00B8460C">
      <w:pPr>
        <w:numPr>
          <w:ilvl w:val="0"/>
          <w:numId w:val="8"/>
        </w:numPr>
        <w:ind w:right="12" w:firstLine="302"/>
        <w:rPr>
          <w:lang w:val="ru-RU"/>
        </w:rPr>
      </w:pPr>
      <w:r w:rsidRPr="005B340C">
        <w:rPr>
          <w:lang w:val="ru-RU"/>
        </w:rPr>
        <w:t xml:space="preserve">наблюдение, наглядное представление и анализ данных, использование цифровых планов и карт, спутниковых изображений; </w:t>
      </w:r>
    </w:p>
    <w:p w:rsidR="00690235" w:rsidRPr="005B340C" w:rsidRDefault="00B8460C">
      <w:pPr>
        <w:numPr>
          <w:ilvl w:val="0"/>
          <w:numId w:val="8"/>
        </w:numPr>
        <w:ind w:right="12" w:firstLine="302"/>
        <w:rPr>
          <w:lang w:val="ru-RU"/>
        </w:rPr>
      </w:pPr>
      <w:r w:rsidRPr="005B340C">
        <w:rPr>
          <w:lang w:val="ru-RU"/>
        </w:rPr>
        <w:t xml:space="preserve">физическое развитие, систематические занятия физической культурой и спортом, участие в физкультурно-спортивных и оздоровительных мероприятиях; </w:t>
      </w:r>
    </w:p>
    <w:p w:rsidR="00690235" w:rsidRPr="005B340C" w:rsidRDefault="00B8460C">
      <w:pPr>
        <w:numPr>
          <w:ilvl w:val="0"/>
          <w:numId w:val="8"/>
        </w:numPr>
        <w:ind w:right="12" w:firstLine="302"/>
        <w:rPr>
          <w:lang w:val="ru-RU"/>
        </w:rPr>
      </w:pPr>
      <w:r w:rsidRPr="005B340C">
        <w:rPr>
          <w:lang w:val="ru-RU"/>
        </w:rPr>
        <w:t xml:space="preserve">исполнение, сочинение и аранжировку музыкальных произведений с применением традиционных народных и современных инструментов и цифровых технологий; </w:t>
      </w:r>
    </w:p>
    <w:p w:rsidR="00690235" w:rsidRPr="005B340C" w:rsidRDefault="00B8460C">
      <w:pPr>
        <w:numPr>
          <w:ilvl w:val="0"/>
          <w:numId w:val="8"/>
        </w:numPr>
        <w:ind w:right="12" w:firstLine="302"/>
        <w:rPr>
          <w:lang w:val="ru-RU"/>
        </w:rPr>
      </w:pPr>
      <w:r w:rsidRPr="005B340C">
        <w:rPr>
          <w:lang w:val="ru-RU"/>
        </w:rPr>
        <w:t xml:space="preserve">практическое освоение правил безопасного поведения на дорогах и улицах с использованием игр, оборудования, а также компьютерных технологий; </w:t>
      </w:r>
    </w:p>
    <w:p w:rsidR="00690235" w:rsidRPr="005B340C" w:rsidRDefault="00B8460C">
      <w:pPr>
        <w:numPr>
          <w:ilvl w:val="0"/>
          <w:numId w:val="8"/>
        </w:numPr>
        <w:ind w:right="12" w:firstLine="302"/>
        <w:rPr>
          <w:lang w:val="ru-RU"/>
        </w:rPr>
      </w:pPr>
      <w:r w:rsidRPr="005B340C">
        <w:rPr>
          <w:lang w:val="ru-RU"/>
        </w:rPr>
        <w:t xml:space="preserve">размещение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 </w:t>
      </w:r>
    </w:p>
    <w:p w:rsidR="00690235" w:rsidRPr="005B340C" w:rsidRDefault="00B8460C">
      <w:pPr>
        <w:numPr>
          <w:ilvl w:val="0"/>
          <w:numId w:val="8"/>
        </w:numPr>
        <w:ind w:right="12" w:firstLine="302"/>
        <w:rPr>
          <w:lang w:val="ru-RU"/>
        </w:rPr>
      </w:pPr>
      <w:r w:rsidRPr="005B340C">
        <w:rPr>
          <w:lang w:val="ru-RU"/>
        </w:rPr>
        <w:t xml:space="preserve">индивидуальную и групповую деятельность, планирование образовательной деятельности, фиксацию его реализации в целом и на отдельных этапах, выявление и фиксирование динамики промежуточных и итоговых результатов; </w:t>
      </w:r>
    </w:p>
    <w:p w:rsidR="00690235" w:rsidRPr="005B340C" w:rsidRDefault="00B8460C">
      <w:pPr>
        <w:numPr>
          <w:ilvl w:val="0"/>
          <w:numId w:val="8"/>
        </w:numPr>
        <w:ind w:right="12" w:firstLine="302"/>
        <w:rPr>
          <w:lang w:val="ru-RU"/>
        </w:rPr>
      </w:pPr>
      <w:r w:rsidRPr="005B340C">
        <w:rPr>
          <w:lang w:val="ru-RU"/>
        </w:rPr>
        <w:t xml:space="preserve">доступ к информационно-библиотечному центру, ресурсам Интернета, учебной и художественной литературе, коллекциям </w:t>
      </w:r>
      <w:proofErr w:type="spellStart"/>
      <w:r w:rsidRPr="005B340C">
        <w:rPr>
          <w:lang w:val="ru-RU"/>
        </w:rPr>
        <w:t>медиаресурсов</w:t>
      </w:r>
      <w:proofErr w:type="spellEnd"/>
      <w:r w:rsidRPr="005B340C">
        <w:rPr>
          <w:lang w:val="ru-RU"/>
        </w:rPr>
        <w:t xml:space="preserve"> на электронных носителях, к множительной технике для тиражирования учебных и методических </w:t>
      </w:r>
      <w:proofErr w:type="spellStart"/>
      <w:r w:rsidRPr="005B340C">
        <w:rPr>
          <w:lang w:val="ru-RU"/>
        </w:rPr>
        <w:t>текстографических</w:t>
      </w:r>
      <w:proofErr w:type="spellEnd"/>
      <w:r w:rsidRPr="005B340C">
        <w:rPr>
          <w:lang w:val="ru-RU"/>
        </w:rPr>
        <w:t xml:space="preserve"> и аудио-, видеоматериалов, результатов творческой, научно-исследовательской и проектной деятельности обучающихся; </w:t>
      </w:r>
    </w:p>
    <w:p w:rsidR="00690235" w:rsidRPr="005B340C" w:rsidRDefault="00B8460C">
      <w:pPr>
        <w:numPr>
          <w:ilvl w:val="0"/>
          <w:numId w:val="8"/>
        </w:numPr>
        <w:ind w:right="12" w:firstLine="302"/>
        <w:rPr>
          <w:lang w:val="ru-RU"/>
        </w:rPr>
      </w:pPr>
      <w:r w:rsidRPr="005B340C">
        <w:rPr>
          <w:lang w:val="ru-RU"/>
        </w:rPr>
        <w:t xml:space="preserve">проведение массовых мероприятий, собраний, представлений, организацию досуга и общения обучающихся, группового просмотра кино- и видеоматериалов, организацию сценической работы, театрализованных представлений (обеспеченных озвучиванием, освещением и мультимедийным сопровождением); </w:t>
      </w:r>
    </w:p>
    <w:p w:rsidR="00690235" w:rsidRPr="005B340C" w:rsidRDefault="00B8460C">
      <w:pPr>
        <w:numPr>
          <w:ilvl w:val="0"/>
          <w:numId w:val="8"/>
        </w:numPr>
        <w:ind w:right="12" w:firstLine="302"/>
        <w:rPr>
          <w:lang w:val="ru-RU"/>
        </w:rPr>
      </w:pPr>
      <w:r w:rsidRPr="005B340C">
        <w:rPr>
          <w:lang w:val="ru-RU"/>
        </w:rPr>
        <w:t xml:space="preserve">маркетинг образовательных услуг и работу школьных медиа (выпуск школьных печатных изданий, работа сайта образовательной организации, школьного телевидения, представление школы в социальных сетях и пр.); </w:t>
      </w:r>
    </w:p>
    <w:p w:rsidR="00690235" w:rsidRPr="005B340C" w:rsidRDefault="00B8460C">
      <w:pPr>
        <w:numPr>
          <w:ilvl w:val="0"/>
          <w:numId w:val="8"/>
        </w:numPr>
        <w:ind w:right="12" w:firstLine="302"/>
        <w:rPr>
          <w:lang w:val="ru-RU"/>
        </w:rPr>
      </w:pPr>
      <w:r w:rsidRPr="005B340C">
        <w:rPr>
          <w:lang w:val="ru-RU"/>
        </w:rPr>
        <w:t xml:space="preserve">организацию качественного горячего питания, медицинского обслуживания и отдыха обучающихся и педагогических работников. </w:t>
      </w:r>
    </w:p>
    <w:p w:rsidR="00690235" w:rsidRPr="002B7867" w:rsidRDefault="00B8460C" w:rsidP="005B340C">
      <w:pPr>
        <w:tabs>
          <w:tab w:val="left" w:pos="10452"/>
        </w:tabs>
        <w:ind w:left="1004" w:right="1811"/>
      </w:pPr>
      <w:r w:rsidRPr="005B340C">
        <w:rPr>
          <w:lang w:val="ru-RU"/>
        </w:rPr>
        <w:t xml:space="preserve">Указанные виды деятельности обеспечиваются расходными материалами. </w:t>
      </w:r>
      <w:proofErr w:type="spellStart"/>
      <w:r>
        <w:t>Инфраструктура</w:t>
      </w:r>
      <w:proofErr w:type="spellEnd"/>
      <w:r>
        <w:t xml:space="preserve"> МБОУ «</w:t>
      </w:r>
      <w:r w:rsidR="005B340C">
        <w:rPr>
          <w:lang w:val="ru-RU"/>
        </w:rPr>
        <w:t>Алексеевская</w:t>
      </w:r>
      <w:r>
        <w:t xml:space="preserve"> СОШ</w:t>
      </w:r>
      <w:r w:rsidR="005B340C">
        <w:rPr>
          <w:lang w:val="ru-RU"/>
        </w:rPr>
        <w:t xml:space="preserve"> №1</w:t>
      </w:r>
      <w:r>
        <w:t xml:space="preserve">» </w:t>
      </w:r>
      <w:proofErr w:type="spellStart"/>
      <w:r>
        <w:t>обеспеч</w:t>
      </w:r>
      <w:r w:rsidR="005B340C">
        <w:t>ивает</w:t>
      </w:r>
      <w:proofErr w:type="spellEnd"/>
      <w:r w:rsidR="005B340C">
        <w:rPr>
          <w:lang w:val="ru-RU"/>
        </w:rPr>
        <w:t xml:space="preserve"> </w:t>
      </w:r>
      <w:bookmarkStart w:id="0" w:name="_GoBack"/>
      <w:bookmarkEnd w:id="0"/>
      <w:proofErr w:type="spellStart"/>
      <w:r w:rsidRPr="002B7867">
        <w:t>дополнительные</w:t>
      </w:r>
      <w:proofErr w:type="spellEnd"/>
      <w:r w:rsidRPr="002B7867">
        <w:t xml:space="preserve"> </w:t>
      </w:r>
      <w:proofErr w:type="spellStart"/>
      <w:r w:rsidRPr="002B7867">
        <w:t>возможности</w:t>
      </w:r>
      <w:proofErr w:type="spellEnd"/>
      <w:r w:rsidRPr="002B7867">
        <w:t xml:space="preserve">: </w:t>
      </w:r>
    </w:p>
    <w:p w:rsidR="00690235" w:rsidRPr="002B7867" w:rsidRDefault="00B8460C">
      <w:pPr>
        <w:numPr>
          <w:ilvl w:val="0"/>
          <w:numId w:val="8"/>
        </w:numPr>
        <w:ind w:right="12" w:firstLine="302"/>
        <w:rPr>
          <w:lang w:val="ru-RU"/>
        </w:rPr>
      </w:pPr>
      <w:r w:rsidRPr="002B7867">
        <w:rPr>
          <w:lang w:val="ru-RU"/>
        </w:rPr>
        <w:t xml:space="preserve">зоны (помещения) для </w:t>
      </w:r>
      <w:proofErr w:type="spellStart"/>
      <w:r w:rsidRPr="002B7867">
        <w:rPr>
          <w:lang w:val="ru-RU"/>
        </w:rPr>
        <w:t>коворкинга</w:t>
      </w:r>
      <w:proofErr w:type="spellEnd"/>
      <w:r w:rsidRPr="002B7867">
        <w:rPr>
          <w:lang w:val="ru-RU"/>
        </w:rPr>
        <w:t xml:space="preserve"> (свободной совместной деятельности) обучающихся, педагогических и административных работников; </w:t>
      </w:r>
    </w:p>
    <w:p w:rsidR="00690235" w:rsidRPr="002B7867" w:rsidRDefault="00B8460C">
      <w:pPr>
        <w:numPr>
          <w:ilvl w:val="0"/>
          <w:numId w:val="8"/>
        </w:numPr>
        <w:ind w:right="12" w:firstLine="302"/>
        <w:rPr>
          <w:lang w:val="ru-RU"/>
        </w:rPr>
      </w:pPr>
      <w:r w:rsidRPr="002B7867">
        <w:rPr>
          <w:lang w:val="ru-RU"/>
        </w:rPr>
        <w:t xml:space="preserve">зоны уединения и психологической разгрузки; </w:t>
      </w:r>
    </w:p>
    <w:p w:rsidR="00690235" w:rsidRPr="002B7867" w:rsidRDefault="00B8460C">
      <w:pPr>
        <w:numPr>
          <w:ilvl w:val="0"/>
          <w:numId w:val="8"/>
        </w:numPr>
        <w:spacing w:after="31" w:line="253" w:lineRule="auto"/>
        <w:ind w:right="12" w:firstLine="302"/>
        <w:rPr>
          <w:lang w:val="ru-RU"/>
        </w:rPr>
      </w:pPr>
      <w:proofErr w:type="gramStart"/>
      <w:r w:rsidRPr="002B7867">
        <w:rPr>
          <w:lang w:val="ru-RU"/>
        </w:rPr>
        <w:t xml:space="preserve">зоны индивидуальной работы обучающихся (информационный поиск, формирование </w:t>
      </w:r>
      <w:proofErr w:type="gramEnd"/>
    </w:p>
    <w:p w:rsidR="00690235" w:rsidRPr="002B7867" w:rsidRDefault="00B8460C">
      <w:pPr>
        <w:ind w:left="225" w:right="12"/>
        <w:rPr>
          <w:lang w:val="ru-RU"/>
        </w:rPr>
      </w:pPr>
      <w:proofErr w:type="gramStart"/>
      <w:r w:rsidRPr="002B7867">
        <w:rPr>
          <w:lang w:val="ru-RU"/>
        </w:rPr>
        <w:t xml:space="preserve">контента, подготовка к занятиям и пр.); </w:t>
      </w:r>
      <w:proofErr w:type="gramEnd"/>
    </w:p>
    <w:p w:rsidR="00690235" w:rsidRPr="002B7867" w:rsidRDefault="00B8460C">
      <w:pPr>
        <w:numPr>
          <w:ilvl w:val="0"/>
          <w:numId w:val="8"/>
        </w:numPr>
        <w:ind w:right="12" w:firstLine="302"/>
        <w:rPr>
          <w:lang w:val="ru-RU"/>
        </w:rPr>
      </w:pPr>
      <w:proofErr w:type="gramStart"/>
      <w:r w:rsidRPr="002B7867">
        <w:rPr>
          <w:lang w:val="ru-RU"/>
        </w:rPr>
        <w:t xml:space="preserve">беспроводной безопасный доступ к сети Интернет. </w:t>
      </w:r>
      <w:proofErr w:type="gramEnd"/>
    </w:p>
    <w:p w:rsidR="00690235" w:rsidRPr="005B340C" w:rsidRDefault="00B8460C">
      <w:pPr>
        <w:ind w:left="215" w:right="12" w:firstLine="763"/>
        <w:rPr>
          <w:lang w:val="ru-RU"/>
        </w:rPr>
      </w:pPr>
      <w:r w:rsidRPr="005B340C">
        <w:rPr>
          <w:lang w:val="ru-RU"/>
        </w:rPr>
        <w:t>Оформление помещений МБОУ «</w:t>
      </w:r>
      <w:r w:rsidR="005B340C">
        <w:rPr>
          <w:lang w:val="ru-RU"/>
        </w:rPr>
        <w:t>Алексеевская</w:t>
      </w:r>
      <w:r w:rsidRPr="005B340C">
        <w:rPr>
          <w:lang w:val="ru-RU"/>
        </w:rPr>
        <w:t xml:space="preserve"> СОШ</w:t>
      </w:r>
      <w:r w:rsidR="005B340C">
        <w:rPr>
          <w:lang w:val="ru-RU"/>
        </w:rPr>
        <w:t xml:space="preserve"> №1</w:t>
      </w:r>
      <w:r w:rsidRPr="005B340C">
        <w:rPr>
          <w:lang w:val="ru-RU"/>
        </w:rPr>
        <w:t xml:space="preserve">» соответствует действующим санитарным нормам и правилам, рекомендациям по обеспечению эргономики, а также максимально способствует реализации интеллектуальных, творческих и иных способностей и </w:t>
      </w:r>
      <w:proofErr w:type="gramStart"/>
      <w:r w:rsidRPr="005B340C">
        <w:rPr>
          <w:lang w:val="ru-RU"/>
        </w:rPr>
        <w:t>замыслов</w:t>
      </w:r>
      <w:proofErr w:type="gramEnd"/>
      <w:r w:rsidRPr="005B340C">
        <w:rPr>
          <w:lang w:val="ru-RU"/>
        </w:rPr>
        <w:t xml:space="preserve"> обучающихся и педагогических работников (в том числе окрашивание стен специализированными красками, превращающими их в маркерные/меловые поверхности, использование различных элементов декора, размещение информационно-справочной информации, мотивирующая навигация и пр.). </w:t>
      </w:r>
    </w:p>
    <w:p w:rsidR="00690235" w:rsidRPr="005B340C" w:rsidRDefault="00B8460C">
      <w:pPr>
        <w:ind w:left="215" w:right="12" w:firstLine="739"/>
        <w:rPr>
          <w:lang w:val="ru-RU"/>
        </w:rPr>
      </w:pPr>
      <w:r w:rsidRPr="005B340C">
        <w:rPr>
          <w:lang w:val="ru-RU"/>
        </w:rPr>
        <w:t>Формирование материально-технических условий целесообразно осуществлять по функционально-модульному принципу. Функциональный модуль - это совокупность аппаратн</w:t>
      </w:r>
      <w:proofErr w:type="gramStart"/>
      <w:r w:rsidRPr="005B340C">
        <w:rPr>
          <w:lang w:val="ru-RU"/>
        </w:rPr>
        <w:t>о-</w:t>
      </w:r>
      <w:proofErr w:type="gramEnd"/>
      <w:r w:rsidRPr="005B340C">
        <w:rPr>
          <w:lang w:val="ru-RU"/>
        </w:rPr>
        <w:t xml:space="preserve"> </w:t>
      </w:r>
      <w:r w:rsidRPr="005B340C">
        <w:rPr>
          <w:lang w:val="ru-RU"/>
        </w:rPr>
        <w:lastRenderedPageBreak/>
        <w:t xml:space="preserve">программных комплексов, образовательного контента, методического и организационного обеспечения, предназначенных для выполнения конкретных функциональных задач. Функциональный модуль может размещаться как в отдельном помещении (занимать его полностью или частично), так и совместно с другими функциональными модулями (мультифункциональные помещения). Некоторые функциональные модули могут быть в мобильном исполнении (для оптимизации финансовых затрат и/или обеспечения коллективного использования). </w:t>
      </w:r>
    </w:p>
    <w:p w:rsidR="00690235" w:rsidRPr="005B340C" w:rsidRDefault="00B8460C" w:rsidP="005B340C">
      <w:pPr>
        <w:ind w:left="215" w:right="12" w:firstLine="739"/>
        <w:rPr>
          <w:lang w:val="ru-RU"/>
        </w:rPr>
      </w:pPr>
      <w:r w:rsidRPr="005B340C">
        <w:rPr>
          <w:lang w:val="ru-RU"/>
        </w:rPr>
        <w:t xml:space="preserve">Набор и состав функциональных модулей подбирается с учетом особенностей образовательной программы, перспектив (планов) развития, а также необходимости интеграции с академическими и иными партнерами (колледжи, высшие учебные заведения и др.), выполнения функций социокультурного центра. </w:t>
      </w:r>
    </w:p>
    <w:p w:rsidR="00690235" w:rsidRPr="005B340C" w:rsidRDefault="00B8460C">
      <w:pPr>
        <w:spacing w:after="4" w:line="271" w:lineRule="auto"/>
        <w:ind w:left="965" w:right="5"/>
        <w:rPr>
          <w:lang w:val="ru-RU"/>
        </w:rPr>
      </w:pPr>
      <w:r w:rsidRPr="005B340C">
        <w:rPr>
          <w:b/>
          <w:lang w:val="ru-RU"/>
        </w:rPr>
        <w:t xml:space="preserve">3.5.Информационно-методические условия реализации основной образовательной программы </w:t>
      </w:r>
    </w:p>
    <w:p w:rsidR="00690235" w:rsidRPr="005B340C" w:rsidRDefault="00B8460C">
      <w:pPr>
        <w:ind w:left="215" w:right="12" w:firstLine="739"/>
        <w:rPr>
          <w:lang w:val="ru-RU"/>
        </w:rPr>
      </w:pPr>
      <w:r w:rsidRPr="005B340C">
        <w:rPr>
          <w:lang w:val="ru-RU"/>
        </w:rPr>
        <w:t>Информационно-методические условия реализации основной образовательной программы обеспечиваются современной информационн</w:t>
      </w:r>
      <w:proofErr w:type="gramStart"/>
      <w:r w:rsidRPr="005B340C">
        <w:rPr>
          <w:lang w:val="ru-RU"/>
        </w:rPr>
        <w:t>о-</w:t>
      </w:r>
      <w:proofErr w:type="gramEnd"/>
      <w:r w:rsidRPr="005B340C">
        <w:rPr>
          <w:lang w:val="ru-RU"/>
        </w:rPr>
        <w:t xml:space="preserve"> образовательной средой (ИОС), включающей: </w:t>
      </w:r>
    </w:p>
    <w:p w:rsidR="00690235" w:rsidRPr="005B340C" w:rsidRDefault="00B8460C">
      <w:pPr>
        <w:numPr>
          <w:ilvl w:val="0"/>
          <w:numId w:val="8"/>
        </w:numPr>
        <w:ind w:right="12" w:firstLine="302"/>
        <w:rPr>
          <w:lang w:val="ru-RU"/>
        </w:rPr>
      </w:pPr>
      <w:r w:rsidRPr="005B340C">
        <w:rPr>
          <w:lang w:val="ru-RU"/>
        </w:rPr>
        <w:t xml:space="preserve">комплекс информационных образовательных ресурсов, в том числе цифровые образовательные ресурсы; </w:t>
      </w:r>
    </w:p>
    <w:p w:rsidR="00690235" w:rsidRPr="005B340C" w:rsidRDefault="00B8460C">
      <w:pPr>
        <w:numPr>
          <w:ilvl w:val="0"/>
          <w:numId w:val="8"/>
        </w:numPr>
        <w:ind w:right="12" w:firstLine="302"/>
        <w:rPr>
          <w:lang w:val="ru-RU"/>
        </w:rPr>
      </w:pPr>
      <w:r w:rsidRPr="005B340C">
        <w:rPr>
          <w:lang w:val="ru-RU"/>
        </w:rPr>
        <w:t xml:space="preserve">совокупность технологических средств ИКТ: компьютеры, иное информационное оборудование, коммуникационные каналы; </w:t>
      </w:r>
    </w:p>
    <w:p w:rsidR="00690235" w:rsidRPr="005B340C" w:rsidRDefault="00B8460C">
      <w:pPr>
        <w:numPr>
          <w:ilvl w:val="0"/>
          <w:numId w:val="8"/>
        </w:numPr>
        <w:ind w:right="12" w:firstLine="302"/>
        <w:rPr>
          <w:lang w:val="ru-RU"/>
        </w:rPr>
      </w:pPr>
      <w:r w:rsidRPr="005B340C">
        <w:rPr>
          <w:lang w:val="ru-RU"/>
        </w:rPr>
        <w:t xml:space="preserve">систему современных педагогических технологий, обеспечивающих обучение в современной информационно-образовательной среде. </w:t>
      </w:r>
    </w:p>
    <w:p w:rsidR="00690235" w:rsidRPr="005B340C" w:rsidRDefault="00B8460C">
      <w:pPr>
        <w:ind w:left="215" w:right="12" w:firstLine="739"/>
        <w:rPr>
          <w:lang w:val="ru-RU"/>
        </w:rPr>
      </w:pPr>
      <w:r w:rsidRPr="005B340C">
        <w:rPr>
          <w:lang w:val="ru-RU"/>
        </w:rPr>
        <w:t xml:space="preserve">Функционирование информационной образовательной среды образовательной организации обеспечивается средствами информационно-коммуникационных технологий и квалификацией работников, ее использующих и поддерживающих. </w:t>
      </w:r>
    </w:p>
    <w:p w:rsidR="00690235" w:rsidRPr="005B340C" w:rsidRDefault="00B8460C">
      <w:pPr>
        <w:ind w:left="1004" w:right="12"/>
        <w:rPr>
          <w:lang w:val="ru-RU"/>
        </w:rPr>
      </w:pPr>
      <w:r w:rsidRPr="005B340C">
        <w:rPr>
          <w:lang w:val="ru-RU"/>
        </w:rPr>
        <w:t xml:space="preserve">Основными структурными элементами ИОС являются: </w:t>
      </w:r>
    </w:p>
    <w:p w:rsidR="00690235" w:rsidRPr="005B340C" w:rsidRDefault="00B8460C">
      <w:pPr>
        <w:numPr>
          <w:ilvl w:val="0"/>
          <w:numId w:val="8"/>
        </w:numPr>
        <w:ind w:right="12" w:firstLine="302"/>
        <w:rPr>
          <w:lang w:val="ru-RU"/>
        </w:rPr>
      </w:pPr>
      <w:r w:rsidRPr="005B340C">
        <w:rPr>
          <w:lang w:val="ru-RU"/>
        </w:rPr>
        <w:t xml:space="preserve">информационно-образовательные ресурсы в виде печатной продукции; </w:t>
      </w:r>
    </w:p>
    <w:p w:rsidR="00690235" w:rsidRPr="005B340C" w:rsidRDefault="00B8460C">
      <w:pPr>
        <w:numPr>
          <w:ilvl w:val="0"/>
          <w:numId w:val="8"/>
        </w:numPr>
        <w:ind w:right="12" w:firstLine="302"/>
        <w:rPr>
          <w:lang w:val="ru-RU"/>
        </w:rPr>
      </w:pPr>
      <w:r w:rsidRPr="005B340C">
        <w:rPr>
          <w:lang w:val="ru-RU"/>
        </w:rPr>
        <w:t xml:space="preserve">информационно-образовательные ресурсы на сменных оптических носителях; </w:t>
      </w:r>
    </w:p>
    <w:p w:rsidR="00690235" w:rsidRPr="005B340C" w:rsidRDefault="00B8460C">
      <w:pPr>
        <w:numPr>
          <w:ilvl w:val="0"/>
          <w:numId w:val="8"/>
        </w:numPr>
        <w:ind w:right="12" w:firstLine="302"/>
        <w:rPr>
          <w:lang w:val="ru-RU"/>
        </w:rPr>
      </w:pPr>
      <w:r w:rsidRPr="005B340C">
        <w:rPr>
          <w:lang w:val="ru-RU"/>
        </w:rPr>
        <w:t xml:space="preserve">информационно-образовательные ресурсы сети Интернет; </w:t>
      </w:r>
    </w:p>
    <w:p w:rsidR="00690235" w:rsidRPr="005B340C" w:rsidRDefault="00B8460C">
      <w:pPr>
        <w:numPr>
          <w:ilvl w:val="0"/>
          <w:numId w:val="8"/>
        </w:numPr>
        <w:ind w:right="12" w:firstLine="302"/>
        <w:rPr>
          <w:lang w:val="ru-RU"/>
        </w:rPr>
      </w:pPr>
      <w:r w:rsidRPr="005B340C">
        <w:rPr>
          <w:lang w:val="ru-RU"/>
        </w:rPr>
        <w:t xml:space="preserve">вычислительная и информационно-телекоммуникационная инфраструктура; </w:t>
      </w:r>
    </w:p>
    <w:p w:rsidR="00690235" w:rsidRPr="005B340C" w:rsidRDefault="00B8460C">
      <w:pPr>
        <w:numPr>
          <w:ilvl w:val="0"/>
          <w:numId w:val="8"/>
        </w:numPr>
        <w:ind w:right="12" w:firstLine="302"/>
        <w:rPr>
          <w:lang w:val="ru-RU"/>
        </w:rPr>
      </w:pPr>
      <w:r w:rsidRPr="005B340C">
        <w:rPr>
          <w:lang w:val="ru-RU"/>
        </w:rPr>
        <w:t xml:space="preserve">прикладные программы, в том числе поддерживающие административную и финансово- хозяйственную деятельность школы (бухгалтерский учет, делопроизводство, кадры и т. д.). </w:t>
      </w:r>
    </w:p>
    <w:p w:rsidR="00690235" w:rsidRPr="005B340C" w:rsidRDefault="00B8460C">
      <w:pPr>
        <w:ind w:left="215" w:right="12" w:firstLine="763"/>
        <w:rPr>
          <w:lang w:val="ru-RU"/>
        </w:rPr>
      </w:pPr>
      <w:r w:rsidRPr="005B340C">
        <w:rPr>
          <w:lang w:val="ru-RU"/>
        </w:rPr>
        <w:t xml:space="preserve">Важной частью ИОС является официальный сайт </w:t>
      </w:r>
      <w:hyperlink r:id="rId8">
        <w:r w:rsidRPr="005B340C">
          <w:rPr>
            <w:lang w:val="ru-RU"/>
          </w:rPr>
          <w:t xml:space="preserve"> </w:t>
        </w:r>
      </w:hyperlink>
      <w:r w:rsidR="00F84725" w:rsidRPr="00F84725">
        <w:rPr>
          <w:lang w:val="ru-RU"/>
        </w:rPr>
        <w:t xml:space="preserve"> </w:t>
      </w:r>
      <w:hyperlink r:id="rId9" w:history="1">
        <w:r w:rsidR="00F84725" w:rsidRPr="00DF54CA">
          <w:rPr>
            <w:rStyle w:val="a3"/>
          </w:rPr>
          <w:t>https</w:t>
        </w:r>
        <w:r w:rsidR="00F84725" w:rsidRPr="00DF54CA">
          <w:rPr>
            <w:rStyle w:val="a3"/>
            <w:lang w:val="ru-RU"/>
          </w:rPr>
          <w:t>://</w:t>
        </w:r>
        <w:proofErr w:type="spellStart"/>
        <w:r w:rsidR="00F84725" w:rsidRPr="00DF54CA">
          <w:rPr>
            <w:rStyle w:val="a3"/>
          </w:rPr>
          <w:t>edu</w:t>
        </w:r>
        <w:proofErr w:type="spellEnd"/>
        <w:r w:rsidR="00F84725" w:rsidRPr="00DF54CA">
          <w:rPr>
            <w:rStyle w:val="a3"/>
            <w:lang w:val="ru-RU"/>
          </w:rPr>
          <w:t>.</w:t>
        </w:r>
        <w:proofErr w:type="spellStart"/>
        <w:r w:rsidR="00F84725" w:rsidRPr="00DF54CA">
          <w:rPr>
            <w:rStyle w:val="a3"/>
          </w:rPr>
          <w:t>tatar</w:t>
        </w:r>
        <w:proofErr w:type="spellEnd"/>
        <w:r w:rsidR="00F84725" w:rsidRPr="00DF54CA">
          <w:rPr>
            <w:rStyle w:val="a3"/>
            <w:lang w:val="ru-RU"/>
          </w:rPr>
          <w:t>.</w:t>
        </w:r>
        <w:proofErr w:type="spellStart"/>
        <w:r w:rsidR="00F84725" w:rsidRPr="00DF54CA">
          <w:rPr>
            <w:rStyle w:val="a3"/>
          </w:rPr>
          <w:t>ru</w:t>
        </w:r>
        <w:proofErr w:type="spellEnd"/>
        <w:r w:rsidR="00F84725" w:rsidRPr="00DF54CA">
          <w:rPr>
            <w:rStyle w:val="a3"/>
            <w:lang w:val="ru-RU"/>
          </w:rPr>
          <w:t>/</w:t>
        </w:r>
        <w:proofErr w:type="spellStart"/>
        <w:r w:rsidR="00F84725" w:rsidRPr="00DF54CA">
          <w:rPr>
            <w:rStyle w:val="a3"/>
          </w:rPr>
          <w:t>alekseevo</w:t>
        </w:r>
        <w:proofErr w:type="spellEnd"/>
        <w:r w:rsidR="00F84725" w:rsidRPr="00DF54CA">
          <w:rPr>
            <w:rStyle w:val="a3"/>
            <w:lang w:val="ru-RU"/>
          </w:rPr>
          <w:t>/</w:t>
        </w:r>
        <w:proofErr w:type="spellStart"/>
        <w:r w:rsidR="00F84725" w:rsidRPr="00DF54CA">
          <w:rPr>
            <w:rStyle w:val="a3"/>
          </w:rPr>
          <w:t>sch</w:t>
        </w:r>
        <w:proofErr w:type="spellEnd"/>
        <w:r w:rsidR="00F84725" w:rsidRPr="00DF54CA">
          <w:rPr>
            <w:rStyle w:val="a3"/>
            <w:lang w:val="ru-RU"/>
          </w:rPr>
          <w:t>1</w:t>
        </w:r>
      </w:hyperlink>
      <w:r w:rsidR="00F84725">
        <w:rPr>
          <w:lang w:val="ru-RU"/>
        </w:rPr>
        <w:t xml:space="preserve"> </w:t>
      </w:r>
      <w:r w:rsidR="00F84725" w:rsidRPr="00F84725">
        <w:rPr>
          <w:lang w:val="ru-RU"/>
        </w:rPr>
        <w:t xml:space="preserve"> </w:t>
      </w:r>
      <w:hyperlink r:id="rId10">
        <w:r w:rsidRPr="005B340C">
          <w:rPr>
            <w:lang w:val="ru-RU"/>
          </w:rPr>
          <w:t>в</w:t>
        </w:r>
      </w:hyperlink>
      <w:r w:rsidRPr="005B340C">
        <w:rPr>
          <w:lang w:val="ru-RU"/>
        </w:rPr>
        <w:t xml:space="preserve"> сети Интернет, на котором размещается информация о реализуемых образовательных программах, ФГОС, материально- техническом обеспечении образовательной деятельности и др. </w:t>
      </w:r>
    </w:p>
    <w:p w:rsidR="00690235" w:rsidRPr="005B340C" w:rsidRDefault="00B8460C">
      <w:pPr>
        <w:ind w:left="1004" w:right="12"/>
        <w:rPr>
          <w:lang w:val="ru-RU"/>
        </w:rPr>
      </w:pPr>
      <w:r w:rsidRPr="005B340C">
        <w:rPr>
          <w:lang w:val="ru-RU"/>
        </w:rPr>
        <w:t xml:space="preserve">Информационно-образовательная среда школы обеспечивает: </w:t>
      </w:r>
    </w:p>
    <w:p w:rsidR="00690235" w:rsidRPr="005B340C" w:rsidRDefault="00B8460C">
      <w:pPr>
        <w:numPr>
          <w:ilvl w:val="0"/>
          <w:numId w:val="8"/>
        </w:numPr>
        <w:ind w:right="12" w:firstLine="302"/>
        <w:rPr>
          <w:lang w:val="ru-RU"/>
        </w:rPr>
      </w:pPr>
      <w:r w:rsidRPr="005B340C">
        <w:rPr>
          <w:lang w:val="ru-RU"/>
        </w:rPr>
        <w:t xml:space="preserve">информационно-методическую поддержку образовательной деятельности; </w:t>
      </w:r>
    </w:p>
    <w:p w:rsidR="00690235" w:rsidRPr="005B340C" w:rsidRDefault="00B8460C">
      <w:pPr>
        <w:numPr>
          <w:ilvl w:val="0"/>
          <w:numId w:val="8"/>
        </w:numPr>
        <w:ind w:right="12" w:firstLine="302"/>
        <w:rPr>
          <w:lang w:val="ru-RU"/>
        </w:rPr>
      </w:pPr>
      <w:r w:rsidRPr="005B340C">
        <w:rPr>
          <w:lang w:val="ru-RU"/>
        </w:rPr>
        <w:t xml:space="preserve">планирование образовательной деятельности и ее ресурсного обеспечения; </w:t>
      </w:r>
    </w:p>
    <w:p w:rsidR="00690235" w:rsidRPr="005B340C" w:rsidRDefault="00B8460C">
      <w:pPr>
        <w:numPr>
          <w:ilvl w:val="0"/>
          <w:numId w:val="8"/>
        </w:numPr>
        <w:ind w:right="12" w:firstLine="302"/>
        <w:rPr>
          <w:lang w:val="ru-RU"/>
        </w:rPr>
      </w:pPr>
      <w:r w:rsidRPr="005B340C">
        <w:rPr>
          <w:lang w:val="ru-RU"/>
        </w:rPr>
        <w:t xml:space="preserve">проектирование и организацию индивидуальной и групповой деятельности; </w:t>
      </w:r>
    </w:p>
    <w:p w:rsidR="00690235" w:rsidRPr="005B340C" w:rsidRDefault="00B8460C">
      <w:pPr>
        <w:numPr>
          <w:ilvl w:val="0"/>
          <w:numId w:val="8"/>
        </w:numPr>
        <w:ind w:right="12" w:firstLine="302"/>
        <w:rPr>
          <w:lang w:val="ru-RU"/>
        </w:rPr>
      </w:pPr>
      <w:r w:rsidRPr="005B340C">
        <w:rPr>
          <w:lang w:val="ru-RU"/>
        </w:rPr>
        <w:t xml:space="preserve">мониторинг и фиксацию хода и результатов образовательной деятельности; </w:t>
      </w:r>
    </w:p>
    <w:p w:rsidR="00690235" w:rsidRDefault="00B8460C">
      <w:pPr>
        <w:numPr>
          <w:ilvl w:val="0"/>
          <w:numId w:val="8"/>
        </w:numPr>
        <w:ind w:right="12" w:firstLine="302"/>
      </w:pPr>
      <w:proofErr w:type="spellStart"/>
      <w:r>
        <w:t>мониторинг</w:t>
      </w:r>
      <w:proofErr w:type="spellEnd"/>
      <w:r>
        <w:t xml:space="preserve"> </w:t>
      </w:r>
      <w:proofErr w:type="spellStart"/>
      <w:r>
        <w:t>здоровья</w:t>
      </w:r>
      <w:proofErr w:type="spellEnd"/>
      <w:r>
        <w:t xml:space="preserve"> </w:t>
      </w:r>
      <w:proofErr w:type="spellStart"/>
      <w:r>
        <w:t>обучающихся</w:t>
      </w:r>
      <w:proofErr w:type="spellEnd"/>
      <w:r>
        <w:t xml:space="preserve">; </w:t>
      </w:r>
    </w:p>
    <w:p w:rsidR="00690235" w:rsidRPr="005B340C" w:rsidRDefault="00B8460C">
      <w:pPr>
        <w:numPr>
          <w:ilvl w:val="0"/>
          <w:numId w:val="8"/>
        </w:numPr>
        <w:ind w:right="12" w:firstLine="302"/>
        <w:rPr>
          <w:lang w:val="ru-RU"/>
        </w:rPr>
      </w:pPr>
      <w:r w:rsidRPr="005B340C">
        <w:rPr>
          <w:lang w:val="ru-RU"/>
        </w:rPr>
        <w:t xml:space="preserve">современные процедуры создания, поиска, сбора, анализа, обработки, хранения и представления информации; </w:t>
      </w:r>
    </w:p>
    <w:p w:rsidR="00690235" w:rsidRPr="005B340C" w:rsidRDefault="00B8460C">
      <w:pPr>
        <w:numPr>
          <w:ilvl w:val="0"/>
          <w:numId w:val="8"/>
        </w:numPr>
        <w:ind w:right="12" w:firstLine="302"/>
        <w:rPr>
          <w:lang w:val="ru-RU"/>
        </w:rPr>
      </w:pPr>
      <w:r w:rsidRPr="005B340C">
        <w:rPr>
          <w:lang w:val="ru-RU"/>
        </w:rPr>
        <w:t xml:space="preserve">дистанционное взаимодействие всех участников образовательных отношений (обучающихся, их родителей (законных представителей), педагогических работников, органов, осуществляющих управление в сфере образования, общественности), в том числе с применением дистанционных образовательных технологий; </w:t>
      </w:r>
    </w:p>
    <w:p w:rsidR="00690235" w:rsidRPr="005B340C" w:rsidRDefault="00B8460C">
      <w:pPr>
        <w:numPr>
          <w:ilvl w:val="0"/>
          <w:numId w:val="8"/>
        </w:numPr>
        <w:ind w:right="12" w:firstLine="302"/>
        <w:rPr>
          <w:lang w:val="ru-RU"/>
        </w:rPr>
      </w:pPr>
      <w:r w:rsidRPr="005B340C">
        <w:rPr>
          <w:lang w:val="ru-RU"/>
        </w:rPr>
        <w:lastRenderedPageBreak/>
        <w:t xml:space="preserve">дистанционное взаимодействие школы с другими образовательными организациями, учреждениями культуры, здравоохранения, спорта, досуга, службами занятости населения, обеспечения безопасности жизнедеятельности. </w:t>
      </w:r>
    </w:p>
    <w:p w:rsidR="00690235" w:rsidRPr="005B340C" w:rsidRDefault="00B8460C">
      <w:pPr>
        <w:spacing w:after="4" w:line="271" w:lineRule="auto"/>
        <w:ind w:left="230" w:right="5" w:firstLine="763"/>
        <w:rPr>
          <w:lang w:val="ru-RU"/>
        </w:rPr>
      </w:pPr>
      <w:r w:rsidRPr="005B340C">
        <w:rPr>
          <w:b/>
          <w:lang w:val="ru-RU"/>
        </w:rPr>
        <w:t xml:space="preserve">Учебно-методическое и информационное обеспечение реализации основной образовательной программы </w:t>
      </w:r>
    </w:p>
    <w:p w:rsidR="00690235" w:rsidRPr="005B340C" w:rsidRDefault="00B8460C">
      <w:pPr>
        <w:ind w:left="215" w:right="12" w:firstLine="763"/>
        <w:rPr>
          <w:lang w:val="ru-RU"/>
        </w:rPr>
      </w:pPr>
      <w:r w:rsidRPr="005B340C">
        <w:rPr>
          <w:lang w:val="ru-RU"/>
        </w:rPr>
        <w:t xml:space="preserve">В целях обеспечения реализации образовательных программ формируются библиотеки, в том числе цифровые (электронные), обеспечивающие доступ к информационным справочным и поисковым системам, а также иным информационным ресурсам. </w:t>
      </w:r>
    </w:p>
    <w:p w:rsidR="00690235" w:rsidRPr="005B340C" w:rsidRDefault="00B8460C">
      <w:pPr>
        <w:ind w:left="215" w:right="12" w:firstLine="763"/>
        <w:rPr>
          <w:lang w:val="ru-RU"/>
        </w:rPr>
      </w:pPr>
      <w:proofErr w:type="gramStart"/>
      <w:r w:rsidRPr="005B340C">
        <w:rPr>
          <w:lang w:val="ru-RU"/>
        </w:rPr>
        <w:t xml:space="preserve">Библиотечный фонд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реализуемую основную образовательную программу среднего общего образования учебным предметам, курсам, дисциплинам (модулям) на определенных учредителем организации, осуществляющей образовательную деятельность, языках обучения и воспитания. </w:t>
      </w:r>
      <w:proofErr w:type="gramEnd"/>
    </w:p>
    <w:p w:rsidR="00690235" w:rsidRPr="005B340C" w:rsidRDefault="00B8460C">
      <w:pPr>
        <w:spacing w:after="31" w:line="253" w:lineRule="auto"/>
        <w:ind w:right="13"/>
        <w:jc w:val="right"/>
        <w:rPr>
          <w:lang w:val="ru-RU"/>
        </w:rPr>
      </w:pPr>
      <w:r w:rsidRPr="005B340C">
        <w:rPr>
          <w:lang w:val="ru-RU"/>
        </w:rPr>
        <w:t xml:space="preserve">Кроме учебной литературы библиотека содержит фонд дополнительной литературы: </w:t>
      </w:r>
    </w:p>
    <w:p w:rsidR="00690235" w:rsidRPr="005B340C" w:rsidRDefault="00B8460C">
      <w:pPr>
        <w:ind w:left="225" w:right="12"/>
        <w:rPr>
          <w:lang w:val="ru-RU"/>
        </w:rPr>
      </w:pPr>
      <w:r w:rsidRPr="005B340C">
        <w:rPr>
          <w:lang w:val="ru-RU"/>
        </w:rPr>
        <w:t>отечественная и зарубежная, классическая и современная художественная литература; научн</w:t>
      </w:r>
      <w:proofErr w:type="gramStart"/>
      <w:r w:rsidRPr="005B340C">
        <w:rPr>
          <w:lang w:val="ru-RU"/>
        </w:rPr>
        <w:t>о-</w:t>
      </w:r>
      <w:proofErr w:type="gramEnd"/>
      <w:r w:rsidRPr="005B340C">
        <w:rPr>
          <w:lang w:val="ru-RU"/>
        </w:rPr>
        <w:t xml:space="preserve"> популярная и научно-техническая литература; издания по изобразительному искусству, музыке, физической культуре и спорту, экологии, правилам безопасного поведения на дорогах; справочно- библиографические и периодические издания; собрание словарей; литературу по социальному и профессиональному самоопределению обучающихся. </w:t>
      </w:r>
    </w:p>
    <w:p w:rsidR="00690235" w:rsidRPr="005B340C" w:rsidRDefault="00B8460C">
      <w:pPr>
        <w:ind w:left="215" w:right="12" w:firstLine="763"/>
        <w:rPr>
          <w:lang w:val="ru-RU"/>
        </w:rPr>
      </w:pPr>
      <w:r w:rsidRPr="005B340C">
        <w:rPr>
          <w:lang w:val="ru-RU"/>
        </w:rPr>
        <w:t xml:space="preserve">С целью создания широкого, постоянного и устойчивого доступа всех участников образовательных отношений к любой информации, связанной с реализацией основной образовательной программы, достижением планируемых результатов, организацией образовательной деятельности, обеспечивается функционирование школьного сервера, школьного сайта, внутренней (локальной) сети, внешней (в том числе глобальной) сети. </w:t>
      </w:r>
    </w:p>
    <w:p w:rsidR="00690235" w:rsidRPr="005B340C" w:rsidRDefault="00B8460C">
      <w:pPr>
        <w:spacing w:after="26" w:line="259" w:lineRule="auto"/>
        <w:ind w:left="0" w:right="0" w:firstLine="0"/>
        <w:jc w:val="left"/>
        <w:rPr>
          <w:lang w:val="ru-RU"/>
        </w:rPr>
      </w:pPr>
      <w:r w:rsidRPr="005B340C">
        <w:rPr>
          <w:lang w:val="ru-RU"/>
        </w:rPr>
        <w:t xml:space="preserve"> </w:t>
      </w:r>
    </w:p>
    <w:p w:rsidR="00690235" w:rsidRPr="005B340C" w:rsidRDefault="00B8460C">
      <w:pPr>
        <w:spacing w:after="4" w:line="271" w:lineRule="auto"/>
        <w:ind w:left="965" w:right="5"/>
        <w:rPr>
          <w:lang w:val="ru-RU"/>
        </w:rPr>
      </w:pPr>
      <w:r w:rsidRPr="005B340C">
        <w:rPr>
          <w:b/>
          <w:lang w:val="ru-RU"/>
        </w:rPr>
        <w:t xml:space="preserve">3.6.Обоснование необходимых изменений в имеющихся условиях в соответствии с основной образовательной программой среднего общего образования </w:t>
      </w:r>
    </w:p>
    <w:p w:rsidR="00690235" w:rsidRPr="005B340C" w:rsidRDefault="00B8460C">
      <w:pPr>
        <w:ind w:left="215" w:right="12" w:firstLine="739"/>
        <w:rPr>
          <w:lang w:val="ru-RU"/>
        </w:rPr>
      </w:pPr>
      <w:r w:rsidRPr="005B340C">
        <w:rPr>
          <w:lang w:val="ru-RU"/>
        </w:rPr>
        <w:t>В МБОУ «</w:t>
      </w:r>
      <w:proofErr w:type="gramStart"/>
      <w:r w:rsidR="00F84725">
        <w:rPr>
          <w:lang w:val="ru-RU"/>
        </w:rPr>
        <w:t>Алексеевская</w:t>
      </w:r>
      <w:proofErr w:type="gramEnd"/>
      <w:r w:rsidRPr="005B340C">
        <w:rPr>
          <w:lang w:val="ru-RU"/>
        </w:rPr>
        <w:t xml:space="preserve"> СОШ</w:t>
      </w:r>
      <w:r w:rsidR="00F84725">
        <w:rPr>
          <w:lang w:val="ru-RU"/>
        </w:rPr>
        <w:t xml:space="preserve"> №1</w:t>
      </w:r>
      <w:r w:rsidRPr="005B340C">
        <w:rPr>
          <w:lang w:val="ru-RU"/>
        </w:rPr>
        <w:t xml:space="preserve">» определяются все необходимые меры и сроки по приведению информационно-методических условий реализации основной образовательной программы среднего общего образования в соответствие с требованиями ФГОС СОО. </w:t>
      </w:r>
    </w:p>
    <w:p w:rsidR="00690235" w:rsidRPr="005B340C" w:rsidRDefault="00B8460C">
      <w:pPr>
        <w:ind w:left="215" w:right="12" w:firstLine="739"/>
        <w:rPr>
          <w:lang w:val="ru-RU"/>
        </w:rPr>
      </w:pPr>
      <w:r w:rsidRPr="005B340C">
        <w:rPr>
          <w:lang w:val="ru-RU"/>
        </w:rPr>
        <w:t xml:space="preserve">Система условий реализации ООП школы базируется на результатах проведенной в ходе разработки программы комплексной аналитико-обобщающей и прогностической работы, включающей: </w:t>
      </w:r>
    </w:p>
    <w:p w:rsidR="00690235" w:rsidRPr="005B340C" w:rsidRDefault="00B8460C">
      <w:pPr>
        <w:numPr>
          <w:ilvl w:val="0"/>
          <w:numId w:val="9"/>
        </w:numPr>
        <w:ind w:right="12" w:firstLine="322"/>
        <w:rPr>
          <w:lang w:val="ru-RU"/>
        </w:rPr>
      </w:pPr>
      <w:r w:rsidRPr="005B340C">
        <w:rPr>
          <w:lang w:val="ru-RU"/>
        </w:rPr>
        <w:t xml:space="preserve">анализ имеющихся в школе условий и ресурсов реализации основной образовательной программы среднего общего образования; </w:t>
      </w:r>
    </w:p>
    <w:p w:rsidR="00690235" w:rsidRPr="005B340C" w:rsidRDefault="00B8460C">
      <w:pPr>
        <w:numPr>
          <w:ilvl w:val="0"/>
          <w:numId w:val="9"/>
        </w:numPr>
        <w:ind w:right="12" w:firstLine="322"/>
        <w:rPr>
          <w:lang w:val="ru-RU"/>
        </w:rPr>
      </w:pPr>
      <w:r w:rsidRPr="005B340C">
        <w:rPr>
          <w:lang w:val="ru-RU"/>
        </w:rPr>
        <w:t xml:space="preserve">установление степени их соответствия требованиям ФГОС, а также целям и задачам основной образовательной программы школы, сформированным с учетом потребностей всех участников образовательных отношений; </w:t>
      </w:r>
    </w:p>
    <w:p w:rsidR="00690235" w:rsidRPr="005B340C" w:rsidRDefault="00B8460C">
      <w:pPr>
        <w:numPr>
          <w:ilvl w:val="0"/>
          <w:numId w:val="9"/>
        </w:numPr>
        <w:ind w:right="12" w:firstLine="322"/>
        <w:rPr>
          <w:lang w:val="ru-RU"/>
        </w:rPr>
      </w:pPr>
      <w:r w:rsidRPr="005B340C">
        <w:rPr>
          <w:lang w:val="ru-RU"/>
        </w:rPr>
        <w:t xml:space="preserve">выявление проблемных зон и установление необходимых изменений в имеющихся условиях для приведения их в соответствие с требованиями ФГОС СОО; </w:t>
      </w:r>
    </w:p>
    <w:p w:rsidR="00690235" w:rsidRPr="005B340C" w:rsidRDefault="00B8460C">
      <w:pPr>
        <w:numPr>
          <w:ilvl w:val="0"/>
          <w:numId w:val="9"/>
        </w:numPr>
        <w:ind w:right="12" w:firstLine="322"/>
        <w:rPr>
          <w:lang w:val="ru-RU"/>
        </w:rPr>
      </w:pPr>
      <w:r w:rsidRPr="005B340C">
        <w:rPr>
          <w:lang w:val="ru-RU"/>
        </w:rPr>
        <w:t xml:space="preserve">разработку с привлечением всех участников образовательных отношений и возможных партнеров механизмов достижения целевых ориентиров в системе условий; </w:t>
      </w:r>
    </w:p>
    <w:p w:rsidR="00690235" w:rsidRPr="005B340C" w:rsidRDefault="00B8460C">
      <w:pPr>
        <w:numPr>
          <w:ilvl w:val="0"/>
          <w:numId w:val="9"/>
        </w:numPr>
        <w:spacing w:after="29" w:line="259" w:lineRule="auto"/>
        <w:ind w:right="12" w:firstLine="322"/>
        <w:rPr>
          <w:lang w:val="ru-RU"/>
        </w:rPr>
      </w:pPr>
      <w:r w:rsidRPr="005B340C">
        <w:rPr>
          <w:lang w:val="ru-RU"/>
        </w:rPr>
        <w:t xml:space="preserve">разработку сетевого графика (дорожной карты) создания необходимой системы условий; </w:t>
      </w:r>
    </w:p>
    <w:p w:rsidR="00690235" w:rsidRPr="005B340C" w:rsidRDefault="00B8460C">
      <w:pPr>
        <w:numPr>
          <w:ilvl w:val="0"/>
          <w:numId w:val="9"/>
        </w:numPr>
        <w:spacing w:after="29" w:line="259" w:lineRule="auto"/>
        <w:ind w:right="12" w:firstLine="322"/>
        <w:rPr>
          <w:lang w:val="ru-RU"/>
        </w:rPr>
      </w:pPr>
      <w:r w:rsidRPr="005B340C">
        <w:rPr>
          <w:lang w:val="ru-RU"/>
        </w:rPr>
        <w:t xml:space="preserve">разработку механизмов мониторинга, оценки и коррекции реализации промежуточных </w:t>
      </w:r>
    </w:p>
    <w:p w:rsidR="00690235" w:rsidRPr="005B340C" w:rsidRDefault="00B8460C">
      <w:pPr>
        <w:ind w:left="225" w:right="12"/>
        <w:rPr>
          <w:lang w:val="ru-RU"/>
        </w:rPr>
      </w:pPr>
      <w:r w:rsidRPr="005B340C">
        <w:rPr>
          <w:lang w:val="ru-RU"/>
        </w:rPr>
        <w:t xml:space="preserve">этапов разработанного графика (дорожной карты). </w:t>
      </w:r>
    </w:p>
    <w:p w:rsidR="00690235" w:rsidRPr="005B340C" w:rsidRDefault="00B8460C">
      <w:pPr>
        <w:spacing w:after="33" w:line="259" w:lineRule="auto"/>
        <w:ind w:left="0" w:right="0" w:firstLine="0"/>
        <w:jc w:val="left"/>
        <w:rPr>
          <w:lang w:val="ru-RU"/>
        </w:rPr>
      </w:pPr>
      <w:r w:rsidRPr="005B340C">
        <w:rPr>
          <w:lang w:val="ru-RU"/>
        </w:rPr>
        <w:t xml:space="preserve"> </w:t>
      </w:r>
    </w:p>
    <w:p w:rsidR="00690235" w:rsidRPr="005B340C" w:rsidRDefault="00B8460C">
      <w:pPr>
        <w:spacing w:after="4" w:line="271" w:lineRule="auto"/>
        <w:ind w:left="965" w:right="5"/>
        <w:rPr>
          <w:lang w:val="ru-RU"/>
        </w:rPr>
      </w:pPr>
      <w:r w:rsidRPr="005B340C">
        <w:rPr>
          <w:b/>
          <w:lang w:val="ru-RU"/>
        </w:rPr>
        <w:lastRenderedPageBreak/>
        <w:t>4.</w:t>
      </w:r>
      <w:r w:rsidRPr="005B340C">
        <w:rPr>
          <w:rFonts w:ascii="Arial" w:eastAsia="Arial" w:hAnsi="Arial" w:cs="Arial"/>
          <w:b/>
          <w:lang w:val="ru-RU"/>
        </w:rPr>
        <w:t xml:space="preserve"> </w:t>
      </w:r>
      <w:r w:rsidRPr="005B340C">
        <w:rPr>
          <w:b/>
          <w:lang w:val="ru-RU"/>
        </w:rPr>
        <w:t xml:space="preserve">Механизмы достижения целевых ориентиров в системе условий </w:t>
      </w:r>
    </w:p>
    <w:p w:rsidR="00690235" w:rsidRPr="005B340C" w:rsidRDefault="00B8460C">
      <w:pPr>
        <w:ind w:left="215" w:right="12" w:firstLine="710"/>
        <w:rPr>
          <w:lang w:val="ru-RU"/>
        </w:rPr>
      </w:pPr>
      <w:r w:rsidRPr="005B340C">
        <w:rPr>
          <w:lang w:val="ru-RU"/>
        </w:rPr>
        <w:t xml:space="preserve">Интегративным результатом выполнения требований к условиям реализации основной образовательной программы образовательной организации является создание и поддержание комфортной развивающей образовательной среды, позволяющей формировать успешную, интеллектуально развитую, творческую личность, способную свободно адаптироваться к социальным условиям, ответственную за свое здоровье и жизнь. </w:t>
      </w:r>
    </w:p>
    <w:p w:rsidR="00690235" w:rsidRPr="005B340C" w:rsidRDefault="00B8460C">
      <w:pPr>
        <w:ind w:left="215" w:right="12" w:firstLine="710"/>
        <w:rPr>
          <w:lang w:val="ru-RU"/>
        </w:rPr>
      </w:pPr>
      <w:r w:rsidRPr="005B340C">
        <w:rPr>
          <w:lang w:val="ru-RU"/>
        </w:rPr>
        <w:t>Механизмы достижения целевых ориентиров в системе условий учитывают организационную структуру МБОУ «</w:t>
      </w:r>
      <w:proofErr w:type="gramStart"/>
      <w:r w:rsidR="00F84725">
        <w:rPr>
          <w:lang w:val="ru-RU"/>
        </w:rPr>
        <w:t>Алексеевская</w:t>
      </w:r>
      <w:proofErr w:type="gramEnd"/>
      <w:r w:rsidRPr="005B340C">
        <w:rPr>
          <w:lang w:val="ru-RU"/>
        </w:rPr>
        <w:t xml:space="preserve"> СОШ</w:t>
      </w:r>
      <w:r w:rsidR="00F84725">
        <w:rPr>
          <w:lang w:val="ru-RU"/>
        </w:rPr>
        <w:t xml:space="preserve"> №1</w:t>
      </w:r>
      <w:r w:rsidRPr="005B340C">
        <w:rPr>
          <w:lang w:val="ru-RU"/>
        </w:rPr>
        <w:t xml:space="preserve">»,  взаимодействие с другими субъектами образовательных отношений, иерархию целевых ориентиров, обозначенную в ФГОС СОО и выстроенную в ООП образовательной организации. </w:t>
      </w:r>
    </w:p>
    <w:p w:rsidR="00690235" w:rsidRPr="005B340C" w:rsidRDefault="00B8460C">
      <w:pPr>
        <w:ind w:left="215" w:right="12" w:firstLine="739"/>
        <w:rPr>
          <w:lang w:val="ru-RU"/>
        </w:rPr>
      </w:pPr>
      <w:r w:rsidRPr="005B340C">
        <w:rPr>
          <w:lang w:val="ru-RU"/>
        </w:rPr>
        <w:t>Одним из механизмов повышения качества образования является система государственн</w:t>
      </w:r>
      <w:proofErr w:type="gramStart"/>
      <w:r w:rsidRPr="005B340C">
        <w:rPr>
          <w:lang w:val="ru-RU"/>
        </w:rPr>
        <w:t>о-</w:t>
      </w:r>
      <w:proofErr w:type="gramEnd"/>
      <w:r w:rsidRPr="005B340C">
        <w:rPr>
          <w:lang w:val="ru-RU"/>
        </w:rPr>
        <w:t xml:space="preserve"> общественного управления, характерными чертами которой являются совместная деятельность государственных и общественных структур по управлению образовательными организациями; процедура принятия решений, которая включает обязательное согласование проектов решений с представителями общественности; делегирование части властных полномочий органов управления образованием структурам, представляющим интересы определенных групп общественности; разработка механизмов (способов) разрешения возникающих противоречий и конфликтов между государственными и общественными структурами управления. В связи с этим к формированию системы условий могут быть привлечены различные участники образовательных отношений. </w:t>
      </w:r>
    </w:p>
    <w:p w:rsidR="00690235" w:rsidRPr="005B340C" w:rsidRDefault="00B8460C">
      <w:pPr>
        <w:spacing w:after="0" w:line="259" w:lineRule="auto"/>
        <w:ind w:left="0" w:right="0" w:firstLine="0"/>
        <w:jc w:val="left"/>
        <w:rPr>
          <w:lang w:val="ru-RU"/>
        </w:rPr>
      </w:pPr>
      <w:r w:rsidRPr="005B340C">
        <w:rPr>
          <w:lang w:val="ru-RU"/>
        </w:rPr>
        <w:t xml:space="preserve"> </w:t>
      </w:r>
    </w:p>
    <w:p w:rsidR="00690235" w:rsidRPr="005B340C" w:rsidRDefault="00B8460C">
      <w:pPr>
        <w:spacing w:after="0" w:line="259" w:lineRule="auto"/>
        <w:ind w:left="941" w:right="0" w:firstLine="0"/>
        <w:jc w:val="left"/>
        <w:rPr>
          <w:lang w:val="ru-RU"/>
        </w:rPr>
      </w:pPr>
      <w:r w:rsidRPr="005B340C">
        <w:rPr>
          <w:lang w:val="ru-RU"/>
        </w:rPr>
        <w:t xml:space="preserve"> </w:t>
      </w:r>
    </w:p>
    <w:p w:rsidR="00690235" w:rsidRPr="005B340C" w:rsidRDefault="00B8460C">
      <w:pPr>
        <w:spacing w:after="559" w:line="259" w:lineRule="auto"/>
        <w:ind w:left="941" w:right="0" w:firstLine="0"/>
        <w:jc w:val="left"/>
        <w:rPr>
          <w:lang w:val="ru-RU"/>
        </w:rPr>
      </w:pPr>
      <w:r w:rsidRPr="005B340C">
        <w:rPr>
          <w:lang w:val="ru-RU"/>
        </w:rPr>
        <w:t xml:space="preserve"> </w:t>
      </w:r>
    </w:p>
    <w:p w:rsidR="00690235" w:rsidRPr="005B340C" w:rsidRDefault="00B8460C">
      <w:pPr>
        <w:spacing w:after="0" w:line="259" w:lineRule="auto"/>
        <w:ind w:left="3043" w:right="0" w:firstLine="0"/>
        <w:jc w:val="center"/>
        <w:rPr>
          <w:lang w:val="ru-RU"/>
        </w:rPr>
      </w:pPr>
      <w:r w:rsidRPr="005B340C">
        <w:rPr>
          <w:sz w:val="20"/>
          <w:lang w:val="ru-RU"/>
        </w:rPr>
        <w:t xml:space="preserve"> </w:t>
      </w:r>
    </w:p>
    <w:sectPr w:rsidR="00690235" w:rsidRPr="005B340C">
      <w:footerReference w:type="even" r:id="rId11"/>
      <w:footerReference w:type="default" r:id="rId12"/>
      <w:footerReference w:type="first" r:id="rId13"/>
      <w:pgSz w:w="11909" w:h="16838"/>
      <w:pgMar w:top="865" w:right="837" w:bottom="1075" w:left="620" w:header="720" w:footer="98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7ADC" w:rsidRDefault="00397ADC">
      <w:pPr>
        <w:spacing w:after="0" w:line="240" w:lineRule="auto"/>
      </w:pPr>
      <w:r>
        <w:separator/>
      </w:r>
    </w:p>
  </w:endnote>
  <w:endnote w:type="continuationSeparator" w:id="0">
    <w:p w:rsidR="00397ADC" w:rsidRDefault="00397A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0235" w:rsidRDefault="00B8460C">
    <w:pPr>
      <w:spacing w:after="0" w:line="259" w:lineRule="auto"/>
      <w:ind w:left="0" w:right="3635" w:firstLine="0"/>
      <w:jc w:val="left"/>
    </w:pPr>
    <w:r>
      <w:rPr>
        <w:rFonts w:ascii="Calibri" w:eastAsia="Calibri" w:hAnsi="Calibri" w:cs="Calibri"/>
        <w:noProof/>
        <w:sz w:val="22"/>
        <w:lang w:val="ru-RU" w:eastAsia="ru-RU"/>
      </w:rPr>
      <mc:AlternateContent>
        <mc:Choice Requires="wpg">
          <w:drawing>
            <wp:anchor distT="0" distB="0" distL="114300" distR="114300" simplePos="0" relativeHeight="251658240" behindDoc="0" locked="0" layoutInCell="1" allowOverlap="1">
              <wp:simplePos x="0" y="0"/>
              <wp:positionH relativeFrom="page">
                <wp:posOffset>4081145</wp:posOffset>
              </wp:positionH>
              <wp:positionV relativeFrom="page">
                <wp:posOffset>9861550</wp:posOffset>
              </wp:positionV>
              <wp:extent cx="641350" cy="147996"/>
              <wp:effectExtent l="0" t="0" r="0" b="0"/>
              <wp:wrapSquare wrapText="bothSides"/>
              <wp:docPr id="17183" name="Group 17183"/>
              <wp:cNvGraphicFramePr/>
              <a:graphic xmlns:a="http://schemas.openxmlformats.org/drawingml/2006/main">
                <a:graphicData uri="http://schemas.microsoft.com/office/word/2010/wordprocessingGroup">
                  <wpg:wgp>
                    <wpg:cNvGrpSpPr/>
                    <wpg:grpSpPr>
                      <a:xfrm>
                        <a:off x="0" y="0"/>
                        <a:ext cx="641350" cy="147996"/>
                        <a:chOff x="0" y="0"/>
                        <a:chExt cx="641350" cy="147996"/>
                      </a:xfrm>
                    </wpg:grpSpPr>
                    <pic:pic xmlns:pic="http://schemas.openxmlformats.org/drawingml/2006/picture">
                      <pic:nvPicPr>
                        <pic:cNvPr id="17184" name="Picture 17184"/>
                        <pic:cNvPicPr/>
                      </pic:nvPicPr>
                      <pic:blipFill>
                        <a:blip r:embed="rId1"/>
                        <a:stretch>
                          <a:fillRect/>
                        </a:stretch>
                      </pic:blipFill>
                      <pic:spPr>
                        <a:xfrm>
                          <a:off x="0" y="0"/>
                          <a:ext cx="641350" cy="146050"/>
                        </a:xfrm>
                        <a:prstGeom prst="rect">
                          <a:avLst/>
                        </a:prstGeom>
                      </pic:spPr>
                    </pic:pic>
                    <wps:wsp>
                      <wps:cNvPr id="17185" name="Rectangle 17185"/>
                      <wps:cNvSpPr/>
                      <wps:spPr>
                        <a:xfrm>
                          <a:off x="453009" y="6283"/>
                          <a:ext cx="85131" cy="188479"/>
                        </a:xfrm>
                        <a:prstGeom prst="rect">
                          <a:avLst/>
                        </a:prstGeom>
                        <a:ln>
                          <a:noFill/>
                        </a:ln>
                      </wps:spPr>
                      <wps:txbx>
                        <w:txbxContent>
                          <w:p w:rsidR="00690235" w:rsidRDefault="00B8460C">
                            <w:pPr>
                              <w:spacing w:after="160" w:line="259" w:lineRule="auto"/>
                              <w:ind w:left="0" w:right="0" w:firstLine="0"/>
                              <w:jc w:val="left"/>
                            </w:pPr>
                            <w:r>
                              <w:fldChar w:fldCharType="begin"/>
                            </w:r>
                            <w:r>
                              <w:instrText xml:space="preserve"> PAGE   \* MERGEFORMAT </w:instrText>
                            </w:r>
                            <w:r>
                              <w:fldChar w:fldCharType="separate"/>
                            </w:r>
                            <w:r>
                              <w:rPr>
                                <w:sz w:val="20"/>
                              </w:rPr>
                              <w:t>1</w:t>
                            </w:r>
                            <w:r>
                              <w:rPr>
                                <w:sz w:val="20"/>
                              </w:rPr>
                              <w:fldChar w:fldCharType="end"/>
                            </w:r>
                          </w:p>
                        </w:txbxContent>
                      </wps:txbx>
                      <wps:bodyPr horzOverflow="overflow" vert="horz" lIns="0" tIns="0" rIns="0" bIns="0" rtlCol="0">
                        <a:noAutofit/>
                      </wps:bodyPr>
                    </wps:wsp>
                    <wps:wsp>
                      <wps:cNvPr id="17186" name="Rectangle 17186"/>
                      <wps:cNvSpPr/>
                      <wps:spPr>
                        <a:xfrm>
                          <a:off x="517017" y="6283"/>
                          <a:ext cx="42565" cy="188479"/>
                        </a:xfrm>
                        <a:prstGeom prst="rect">
                          <a:avLst/>
                        </a:prstGeom>
                        <a:ln>
                          <a:noFill/>
                        </a:ln>
                      </wps:spPr>
                      <wps:txbx>
                        <w:txbxContent>
                          <w:p w:rsidR="00690235" w:rsidRDefault="00B8460C">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anchor>
          </w:drawing>
        </mc:Choice>
        <mc:Fallback>
          <w:pict>
            <v:group id="Group 17183" o:spid="_x0000_s1026" style="position:absolute;margin-left:321.35pt;margin-top:776.5pt;width:50.5pt;height:11.65pt;z-index:251658240;mso-position-horizontal-relative:page;mso-position-vertical-relative:page" coordsize="6413,14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184" o:spid="_x0000_s1027" type="#_x0000_t75" style="position:absolute;width:6413;height:1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fF4P3EAAAA3gAAAA8AAABkcnMvZG93bnJldi54bWxET0tqwzAQ3Rd6BzGB7hrZwbTGiWJCILSQ&#10;RUmcAwzW1DKVRq6lxM7tq0Khu3m872zq2VlxozH0nhXkywwEcet1z52CS3N4LkGEiKzReiYFdwpQ&#10;bx8fNlhpP/GJbufYiRTCoUIFJsahkjK0hhyGpR+IE/fpR4cxwbGTesQphTsrV1n2Ih32nBoMDrQ3&#10;1H6dr06BbbzW+9Pl7bs0ky/u9vhRrI5KPS3m3RpEpDn+i//c7zrNf83LAn7fSTfI7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fF4P3EAAAA3gAAAA8AAAAAAAAAAAAAAAAA&#10;nwIAAGRycy9kb3ducmV2LnhtbFBLBQYAAAAABAAEAPcAAACQAwAAAAA=&#10;">
                <v:imagedata r:id="rId2" o:title=""/>
              </v:shape>
              <v:rect id="Rectangle 17185" o:spid="_x0000_s1028" style="position:absolute;left:4530;top:62;width:851;height:18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MW6cQA&#10;AADeAAAADwAAAGRycy9kb3ducmV2LnhtbERPS2vCQBC+C/0PyxS86caCNUZXkaro0UfBehuy0yQ0&#10;Oxuyq0n99a4geJuP7znTeWtKcaXaFZYVDPoRCOLU6oIzBd/HdS8G4TyyxtIyKfgnB/PZW2eKibYN&#10;7+l68JkIIewSVJB7XyVSujQng65vK+LA/draoA+wzqSusQnhppQfUfQpDRYcGnKs6Cun9O9wMQo2&#10;cbX42dpbk5Wr8+a0O42Xx7FXqvveLiYgPLX+JX66tzrMHw3iITzeCTf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jFunEAAAA3gAAAA8AAAAAAAAAAAAAAAAAmAIAAGRycy9k&#10;b3ducmV2LnhtbFBLBQYAAAAABAAEAPUAAACJAwAAAAA=&#10;" filled="f" stroked="f">
                <v:textbox inset="0,0,0,0">
                  <w:txbxContent>
                    <w:p w:rsidR="00690235" w:rsidRDefault="00B8460C">
                      <w:pPr>
                        <w:spacing w:after="160" w:line="259" w:lineRule="auto"/>
                        <w:ind w:left="0" w:right="0" w:firstLine="0"/>
                        <w:jc w:val="left"/>
                      </w:pPr>
                      <w:r>
                        <w:fldChar w:fldCharType="begin"/>
                      </w:r>
                      <w:r>
                        <w:instrText xml:space="preserve"> PAGE   \* MERGEFORMAT </w:instrText>
                      </w:r>
                      <w:r>
                        <w:fldChar w:fldCharType="separate"/>
                      </w:r>
                      <w:r>
                        <w:rPr>
                          <w:sz w:val="20"/>
                        </w:rPr>
                        <w:t>1</w:t>
                      </w:r>
                      <w:r>
                        <w:rPr>
                          <w:sz w:val="20"/>
                        </w:rPr>
                        <w:fldChar w:fldCharType="end"/>
                      </w:r>
                    </w:p>
                  </w:txbxContent>
                </v:textbox>
              </v:rect>
              <v:rect id="Rectangle 17186" o:spid="_x0000_s1029" style="position:absolute;left:5170;top:62;width:425;height:18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GInsUA&#10;AADeAAAADwAAAGRycy9kb3ducmV2LnhtbERPS2vCQBC+C/0PyxS86SY9xJi6htAHevRRsL0N2WkS&#10;mp0N2a2J/npXKPQ2H99zVvloWnGm3jWWFcTzCARxaXXDlYKP4/ssBeE8ssbWMim4kIN8/TBZYabt&#10;wHs6H3wlQgi7DBXU3neZlK6syaCb2444cN+2N+gD7CupexxCuGnlUxQl0mDDoaHGjl5qKn8Ov0bB&#10;Ju2Kz629DlX79rU57U7L1+PSKzV9HItnEJ5G/y/+c291mL+I0wTu74Qb5P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sYiexQAAAN4AAAAPAAAAAAAAAAAAAAAAAJgCAABkcnMv&#10;ZG93bnJldi54bWxQSwUGAAAAAAQABAD1AAAAigMAAAAA&#10;" filled="f" stroked="f">
                <v:textbox inset="0,0,0,0">
                  <w:txbxContent>
                    <w:p w:rsidR="00690235" w:rsidRDefault="00B8460C">
                      <w:pPr>
                        <w:spacing w:after="160" w:line="259" w:lineRule="auto"/>
                        <w:ind w:left="0" w:right="0" w:firstLine="0"/>
                        <w:jc w:val="left"/>
                      </w:pPr>
                      <w:r>
                        <w:rPr>
                          <w:sz w:val="20"/>
                        </w:rPr>
                        <w:t xml:space="preserve"> </w:t>
                      </w:r>
                    </w:p>
                  </w:txbxContent>
                </v:textbox>
              </v:rect>
              <w10:wrap type="square" anchorx="page" anchory="page"/>
            </v:group>
          </w:pict>
        </mc:Fallback>
      </mc:AlternateContent>
    </w:r>
    <w:r>
      <w:rPr>
        <w:sz w:val="15"/>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0235" w:rsidRDefault="00B8460C">
    <w:pPr>
      <w:spacing w:after="0" w:line="259" w:lineRule="auto"/>
      <w:ind w:left="0" w:right="3635" w:firstLine="0"/>
      <w:jc w:val="left"/>
    </w:pPr>
    <w:r>
      <w:rPr>
        <w:rFonts w:ascii="Calibri" w:eastAsia="Calibri" w:hAnsi="Calibri" w:cs="Calibri"/>
        <w:noProof/>
        <w:sz w:val="22"/>
        <w:lang w:val="ru-RU" w:eastAsia="ru-RU"/>
      </w:rPr>
      <mc:AlternateContent>
        <mc:Choice Requires="wpg">
          <w:drawing>
            <wp:anchor distT="0" distB="0" distL="114300" distR="114300" simplePos="0" relativeHeight="251659264" behindDoc="0" locked="0" layoutInCell="1" allowOverlap="1">
              <wp:simplePos x="0" y="0"/>
              <wp:positionH relativeFrom="page">
                <wp:posOffset>4081145</wp:posOffset>
              </wp:positionH>
              <wp:positionV relativeFrom="page">
                <wp:posOffset>9861550</wp:posOffset>
              </wp:positionV>
              <wp:extent cx="641350" cy="147996"/>
              <wp:effectExtent l="0" t="0" r="0" b="0"/>
              <wp:wrapSquare wrapText="bothSides"/>
              <wp:docPr id="17173" name="Group 17173"/>
              <wp:cNvGraphicFramePr/>
              <a:graphic xmlns:a="http://schemas.openxmlformats.org/drawingml/2006/main">
                <a:graphicData uri="http://schemas.microsoft.com/office/word/2010/wordprocessingGroup">
                  <wpg:wgp>
                    <wpg:cNvGrpSpPr/>
                    <wpg:grpSpPr>
                      <a:xfrm>
                        <a:off x="0" y="0"/>
                        <a:ext cx="641350" cy="147996"/>
                        <a:chOff x="0" y="0"/>
                        <a:chExt cx="641350" cy="147996"/>
                      </a:xfrm>
                    </wpg:grpSpPr>
                    <pic:pic xmlns:pic="http://schemas.openxmlformats.org/drawingml/2006/picture">
                      <pic:nvPicPr>
                        <pic:cNvPr id="17174" name="Picture 17174"/>
                        <pic:cNvPicPr/>
                      </pic:nvPicPr>
                      <pic:blipFill>
                        <a:blip r:embed="rId1"/>
                        <a:stretch>
                          <a:fillRect/>
                        </a:stretch>
                      </pic:blipFill>
                      <pic:spPr>
                        <a:xfrm>
                          <a:off x="0" y="0"/>
                          <a:ext cx="641350" cy="146050"/>
                        </a:xfrm>
                        <a:prstGeom prst="rect">
                          <a:avLst/>
                        </a:prstGeom>
                      </pic:spPr>
                    </pic:pic>
                    <wps:wsp>
                      <wps:cNvPr id="17175" name="Rectangle 17175"/>
                      <wps:cNvSpPr/>
                      <wps:spPr>
                        <a:xfrm>
                          <a:off x="453009" y="6283"/>
                          <a:ext cx="85131" cy="188479"/>
                        </a:xfrm>
                        <a:prstGeom prst="rect">
                          <a:avLst/>
                        </a:prstGeom>
                        <a:ln>
                          <a:noFill/>
                        </a:ln>
                      </wps:spPr>
                      <wps:txbx>
                        <w:txbxContent>
                          <w:p w:rsidR="00690235" w:rsidRDefault="00B8460C">
                            <w:pPr>
                              <w:spacing w:after="160" w:line="259" w:lineRule="auto"/>
                              <w:ind w:left="0" w:right="0" w:firstLine="0"/>
                              <w:jc w:val="left"/>
                            </w:pPr>
                            <w:r>
                              <w:fldChar w:fldCharType="begin"/>
                            </w:r>
                            <w:r>
                              <w:instrText xml:space="preserve"> PAGE   \* MERGEFORMAT </w:instrText>
                            </w:r>
                            <w:r>
                              <w:fldChar w:fldCharType="separate"/>
                            </w:r>
                            <w:r w:rsidR="002B7867" w:rsidRPr="002B7867">
                              <w:rPr>
                                <w:noProof/>
                                <w:sz w:val="20"/>
                              </w:rPr>
                              <w:t>13</w:t>
                            </w:r>
                            <w:r>
                              <w:rPr>
                                <w:sz w:val="20"/>
                              </w:rPr>
                              <w:fldChar w:fldCharType="end"/>
                            </w:r>
                          </w:p>
                        </w:txbxContent>
                      </wps:txbx>
                      <wps:bodyPr horzOverflow="overflow" vert="horz" lIns="0" tIns="0" rIns="0" bIns="0" rtlCol="0">
                        <a:noAutofit/>
                      </wps:bodyPr>
                    </wps:wsp>
                    <wps:wsp>
                      <wps:cNvPr id="17176" name="Rectangle 17176"/>
                      <wps:cNvSpPr/>
                      <wps:spPr>
                        <a:xfrm>
                          <a:off x="517017" y="6283"/>
                          <a:ext cx="42565" cy="188479"/>
                        </a:xfrm>
                        <a:prstGeom prst="rect">
                          <a:avLst/>
                        </a:prstGeom>
                        <a:ln>
                          <a:noFill/>
                        </a:ln>
                      </wps:spPr>
                      <wps:txbx>
                        <w:txbxContent>
                          <w:p w:rsidR="00690235" w:rsidRDefault="00B8460C">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anchor>
          </w:drawing>
        </mc:Choice>
        <mc:Fallback>
          <w:pict>
            <v:group id="Group 17173" o:spid="_x0000_s1030" style="position:absolute;margin-left:321.35pt;margin-top:776.5pt;width:50.5pt;height:11.65pt;z-index:251659264;mso-position-horizontal-relative:page;mso-position-vertical-relative:page" coordsize="6413,14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174" o:spid="_x0000_s1031" type="#_x0000_t75" style="position:absolute;width:6413;height:1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QkNrCAAAA3gAAAA8AAABkcnMvZG93bnJldi54bWxET9uKwjAQfV/wH8IIvq2pUlbpGkUEWcGH&#10;xcsHDM1sU0wmtcna+vdGEHybw7nOYtU7K27Uhtqzgsk4A0Fcel1zpeB82n7OQYSIrNF6JgV3CrBa&#10;Dj4WWGjf8YFux1iJFMKhQAUmxqaQMpSGHIaxb4gT9+dbhzHBtpK6xS6FOyunWfYlHdacGgw2tDFU&#10;Xo7/ToE9ea03h/PPdW46n9/t/jef7pUaDfv1N4hIfXyLX+6dTvNnk1kOz3fSDXL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iEJDawgAAAN4AAAAPAAAAAAAAAAAAAAAAAJ8C&#10;AABkcnMvZG93bnJldi54bWxQSwUGAAAAAAQABAD3AAAAjgMAAAAA&#10;">
                <v:imagedata r:id="rId2" o:title=""/>
              </v:shape>
              <v:rect id="Rectangle 17175" o:spid="_x0000_s1032" style="position:absolute;left:4530;top:62;width:851;height:18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ZmzsQA&#10;AADeAAAADwAAAGRycy9kb3ducmV2LnhtbERPS4vCMBC+C/sfwgjeNFVYH9Uosq7o0ceCehuasS02&#10;k9JEW/31mwVhb/PxPWe2aEwhHlS53LKCfi8CQZxYnXOq4Oe47o5BOI+ssbBMCp7kYDH/aM0w1rbm&#10;PT0OPhUhhF2MCjLvy1hKl2Rk0PVsSRy4q60M+gCrVOoK6xBuCjmIoqE0mHNoyLCkr4yS2+FuFGzG&#10;5fK8ta86Lb4vm9PuNFkdJ16pTrtZTkF4avy/+O3e6jB/1B99wt874QY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2Zs7EAAAA3gAAAA8AAAAAAAAAAAAAAAAAmAIAAGRycy9k&#10;b3ducmV2LnhtbFBLBQYAAAAABAAEAPUAAACJAwAAAAA=&#10;" filled="f" stroked="f">
                <v:textbox inset="0,0,0,0">
                  <w:txbxContent>
                    <w:p w:rsidR="00690235" w:rsidRDefault="00B8460C">
                      <w:pPr>
                        <w:spacing w:after="160" w:line="259" w:lineRule="auto"/>
                        <w:ind w:left="0" w:right="0" w:firstLine="0"/>
                        <w:jc w:val="left"/>
                      </w:pPr>
                      <w:r>
                        <w:fldChar w:fldCharType="begin"/>
                      </w:r>
                      <w:r>
                        <w:instrText xml:space="preserve"> PAGE   \* MERGEFORMAT </w:instrText>
                      </w:r>
                      <w:r>
                        <w:fldChar w:fldCharType="separate"/>
                      </w:r>
                      <w:r w:rsidR="002B7867" w:rsidRPr="002B7867">
                        <w:rPr>
                          <w:noProof/>
                          <w:sz w:val="20"/>
                        </w:rPr>
                        <w:t>13</w:t>
                      </w:r>
                      <w:r>
                        <w:rPr>
                          <w:sz w:val="20"/>
                        </w:rPr>
                        <w:fldChar w:fldCharType="end"/>
                      </w:r>
                    </w:p>
                  </w:txbxContent>
                </v:textbox>
              </v:rect>
              <v:rect id="Rectangle 17176" o:spid="_x0000_s1033" style="position:absolute;left:5170;top:62;width:425;height:18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T4ucQA&#10;AADeAAAADwAAAGRycy9kb3ducmV2LnhtbERPS4vCMBC+L/gfwizsbU314KMaRdRFj2oFd29DM7Zl&#10;m0lpoq3+eiMI3ubje8503ppSXKl2hWUFvW4Egji1uuBMwTH5+R6BcB5ZY2mZFNzIwXzW+ZhirG3D&#10;e7oefCZCCLsYFeTeV7GULs3JoOvaijhwZ1sb9AHWmdQ1NiHclLIfRQNpsODQkGNFy5zS/8PFKNiM&#10;qsXv1t6brFz/bU6703iVjL1SX5/tYgLCU+vf4pd7q8P8YW84gOc74QY5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k+LnEAAAA3gAAAA8AAAAAAAAAAAAAAAAAmAIAAGRycy9k&#10;b3ducmV2LnhtbFBLBQYAAAAABAAEAPUAAACJAwAAAAA=&#10;" filled="f" stroked="f">
                <v:textbox inset="0,0,0,0">
                  <w:txbxContent>
                    <w:p w:rsidR="00690235" w:rsidRDefault="00B8460C">
                      <w:pPr>
                        <w:spacing w:after="160" w:line="259" w:lineRule="auto"/>
                        <w:ind w:left="0" w:right="0" w:firstLine="0"/>
                        <w:jc w:val="left"/>
                      </w:pPr>
                      <w:r>
                        <w:rPr>
                          <w:sz w:val="20"/>
                        </w:rPr>
                        <w:t xml:space="preserve"> </w:t>
                      </w:r>
                    </w:p>
                  </w:txbxContent>
                </v:textbox>
              </v:rect>
              <w10:wrap type="square" anchorx="page" anchory="page"/>
            </v:group>
          </w:pict>
        </mc:Fallback>
      </mc:AlternateContent>
    </w:r>
    <w:r>
      <w:rPr>
        <w:sz w:val="15"/>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0235" w:rsidRDefault="00B8460C">
    <w:pPr>
      <w:spacing w:after="0" w:line="259" w:lineRule="auto"/>
      <w:ind w:left="0" w:right="3635" w:firstLine="0"/>
      <w:jc w:val="left"/>
    </w:pPr>
    <w:r>
      <w:rPr>
        <w:rFonts w:ascii="Calibri" w:eastAsia="Calibri" w:hAnsi="Calibri" w:cs="Calibri"/>
        <w:noProof/>
        <w:sz w:val="22"/>
        <w:lang w:val="ru-RU" w:eastAsia="ru-RU"/>
      </w:rPr>
      <mc:AlternateContent>
        <mc:Choice Requires="wpg">
          <w:drawing>
            <wp:anchor distT="0" distB="0" distL="114300" distR="114300" simplePos="0" relativeHeight="251660288" behindDoc="0" locked="0" layoutInCell="1" allowOverlap="1">
              <wp:simplePos x="0" y="0"/>
              <wp:positionH relativeFrom="page">
                <wp:posOffset>4081145</wp:posOffset>
              </wp:positionH>
              <wp:positionV relativeFrom="page">
                <wp:posOffset>9861550</wp:posOffset>
              </wp:positionV>
              <wp:extent cx="641350" cy="147996"/>
              <wp:effectExtent l="0" t="0" r="0" b="0"/>
              <wp:wrapSquare wrapText="bothSides"/>
              <wp:docPr id="17163" name="Group 17163"/>
              <wp:cNvGraphicFramePr/>
              <a:graphic xmlns:a="http://schemas.openxmlformats.org/drawingml/2006/main">
                <a:graphicData uri="http://schemas.microsoft.com/office/word/2010/wordprocessingGroup">
                  <wpg:wgp>
                    <wpg:cNvGrpSpPr/>
                    <wpg:grpSpPr>
                      <a:xfrm>
                        <a:off x="0" y="0"/>
                        <a:ext cx="641350" cy="147996"/>
                        <a:chOff x="0" y="0"/>
                        <a:chExt cx="641350" cy="147996"/>
                      </a:xfrm>
                    </wpg:grpSpPr>
                    <pic:pic xmlns:pic="http://schemas.openxmlformats.org/drawingml/2006/picture">
                      <pic:nvPicPr>
                        <pic:cNvPr id="17164" name="Picture 17164"/>
                        <pic:cNvPicPr/>
                      </pic:nvPicPr>
                      <pic:blipFill>
                        <a:blip r:embed="rId1"/>
                        <a:stretch>
                          <a:fillRect/>
                        </a:stretch>
                      </pic:blipFill>
                      <pic:spPr>
                        <a:xfrm>
                          <a:off x="0" y="0"/>
                          <a:ext cx="641350" cy="146050"/>
                        </a:xfrm>
                        <a:prstGeom prst="rect">
                          <a:avLst/>
                        </a:prstGeom>
                      </pic:spPr>
                    </pic:pic>
                    <wps:wsp>
                      <wps:cNvPr id="17165" name="Rectangle 17165"/>
                      <wps:cNvSpPr/>
                      <wps:spPr>
                        <a:xfrm>
                          <a:off x="453009" y="6283"/>
                          <a:ext cx="85131" cy="188479"/>
                        </a:xfrm>
                        <a:prstGeom prst="rect">
                          <a:avLst/>
                        </a:prstGeom>
                        <a:ln>
                          <a:noFill/>
                        </a:ln>
                      </wps:spPr>
                      <wps:txbx>
                        <w:txbxContent>
                          <w:p w:rsidR="00690235" w:rsidRDefault="00B8460C">
                            <w:pPr>
                              <w:spacing w:after="160" w:line="259" w:lineRule="auto"/>
                              <w:ind w:left="0" w:right="0" w:firstLine="0"/>
                              <w:jc w:val="left"/>
                            </w:pPr>
                            <w:r>
                              <w:fldChar w:fldCharType="begin"/>
                            </w:r>
                            <w:r>
                              <w:instrText xml:space="preserve"> PAGE   \* MERGEFORMAT </w:instrText>
                            </w:r>
                            <w:r>
                              <w:fldChar w:fldCharType="separate"/>
                            </w:r>
                            <w:r>
                              <w:rPr>
                                <w:sz w:val="20"/>
                              </w:rPr>
                              <w:t>1</w:t>
                            </w:r>
                            <w:r>
                              <w:rPr>
                                <w:sz w:val="20"/>
                              </w:rPr>
                              <w:fldChar w:fldCharType="end"/>
                            </w:r>
                          </w:p>
                        </w:txbxContent>
                      </wps:txbx>
                      <wps:bodyPr horzOverflow="overflow" vert="horz" lIns="0" tIns="0" rIns="0" bIns="0" rtlCol="0">
                        <a:noAutofit/>
                      </wps:bodyPr>
                    </wps:wsp>
                    <wps:wsp>
                      <wps:cNvPr id="17166" name="Rectangle 17166"/>
                      <wps:cNvSpPr/>
                      <wps:spPr>
                        <a:xfrm>
                          <a:off x="517017" y="6283"/>
                          <a:ext cx="42565" cy="188479"/>
                        </a:xfrm>
                        <a:prstGeom prst="rect">
                          <a:avLst/>
                        </a:prstGeom>
                        <a:ln>
                          <a:noFill/>
                        </a:ln>
                      </wps:spPr>
                      <wps:txbx>
                        <w:txbxContent>
                          <w:p w:rsidR="00690235" w:rsidRDefault="00B8460C">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anchor>
          </w:drawing>
        </mc:Choice>
        <mc:Fallback>
          <w:pict>
            <v:group id="Group 17163" o:spid="_x0000_s1034" style="position:absolute;margin-left:321.35pt;margin-top:776.5pt;width:50.5pt;height:11.65pt;z-index:251660288;mso-position-horizontal-relative:page;mso-position-vertical-relative:page" coordsize="6413,14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164" o:spid="_x0000_s1035" type="#_x0000_t75" style="position:absolute;width:6413;height:1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fJBgfCAAAA3gAAAA8AAABkcnMvZG93bnJldi54bWxET9uKwjAQfRf8hzDCvmmqFFeqURZBXPBB&#10;vHzA0IxN2WRSm2jr328WhH2bw7nOatM7K57UhtqzgukkA0Fcel1zpeB62Y0XIEJE1mg9k4IXBdis&#10;h4MVFtp3fKLnOVYihXAoUIGJsSmkDKUhh2HiG+LE3XzrMCbYVlK32KVwZ+Usy+bSYc2pwWBDW0Pl&#10;z/nhFNiL13p7uu7vC9P5/GUPx3x2UOpj1H8tQUTq47/47f7Waf7ndJ7D3zvpBrn+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nyQYHwgAAAN4AAAAPAAAAAAAAAAAAAAAAAJ8C&#10;AABkcnMvZG93bnJldi54bWxQSwUGAAAAAAQABAD3AAAAjgMAAAAA&#10;">
                <v:imagedata r:id="rId2" o:title=""/>
              </v:shape>
              <v:rect id="Rectangle 17165" o:spid="_x0000_s1036" style="position:absolute;left:4530;top:62;width:851;height:18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wE8QA&#10;AADeAAAADwAAAGRycy9kb3ducmV2LnhtbERPS4vCMBC+C/sfwix401TBVzWKrIoefSy4exuasS3b&#10;TEoTbfXXG0HY23x8z5ktGlOIG1Uut6yg141AECdW55wq+D5tOmMQziNrLCyTgjs5WMw/WjOMta35&#10;QLejT0UIYRejgsz7MpbSJRkZdF1bEgfuYiuDPsAqlbrCOoSbQvajaCgN5hwaMizpK6Pk73g1Crbj&#10;cvmzs486Lda/2/P+PFmdJl6p9meznILw1Ph/8du902H+qDccwOudcIOcP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v8BPEAAAA3gAAAA8AAAAAAAAAAAAAAAAAmAIAAGRycy9k&#10;b3ducmV2LnhtbFBLBQYAAAAABAAEAPUAAACJAwAAAAA=&#10;" filled="f" stroked="f">
                <v:textbox inset="0,0,0,0">
                  <w:txbxContent>
                    <w:p w:rsidR="00690235" w:rsidRDefault="00B8460C">
                      <w:pPr>
                        <w:spacing w:after="160" w:line="259" w:lineRule="auto"/>
                        <w:ind w:left="0" w:right="0" w:firstLine="0"/>
                        <w:jc w:val="left"/>
                      </w:pPr>
                      <w:r>
                        <w:fldChar w:fldCharType="begin"/>
                      </w:r>
                      <w:r>
                        <w:instrText xml:space="preserve"> PAGE   \* MERGEFORMAT </w:instrText>
                      </w:r>
                      <w:r>
                        <w:fldChar w:fldCharType="separate"/>
                      </w:r>
                      <w:r>
                        <w:rPr>
                          <w:sz w:val="20"/>
                        </w:rPr>
                        <w:t>1</w:t>
                      </w:r>
                      <w:r>
                        <w:rPr>
                          <w:sz w:val="20"/>
                        </w:rPr>
                        <w:fldChar w:fldCharType="end"/>
                      </w:r>
                    </w:p>
                  </w:txbxContent>
                </v:textbox>
              </v:rect>
              <v:rect id="Rectangle 17166" o:spid="_x0000_s1037" style="position:absolute;left:5170;top:62;width:425;height:18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1uZMQA&#10;AADeAAAADwAAAGRycy9kb3ducmV2LnhtbERPS4vCMBC+C/6HMMLeNNVDV6tRxAd6dFVQb0MztsVm&#10;Uppou/vrzcLC3ubje85s0ZpSvKh2hWUFw0EEgji1uuBMwfm07Y9BOI+ssbRMCr7JwWLe7cww0bbh&#10;L3odfSZCCLsEFeTeV4mULs3JoBvYijhwd1sb9AHWmdQ1NiHclHIURbE0WHBoyLGiVU7p4/g0Cnbj&#10;annd258mKze33eVwmaxPE6/UR69dTkF4av2/+M+912H+5zCO4fedcIOc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9bmTEAAAA3gAAAA8AAAAAAAAAAAAAAAAAmAIAAGRycy9k&#10;b3ducmV2LnhtbFBLBQYAAAAABAAEAPUAAACJAwAAAAA=&#10;" filled="f" stroked="f">
                <v:textbox inset="0,0,0,0">
                  <w:txbxContent>
                    <w:p w:rsidR="00690235" w:rsidRDefault="00B8460C">
                      <w:pPr>
                        <w:spacing w:after="160" w:line="259" w:lineRule="auto"/>
                        <w:ind w:left="0" w:right="0" w:firstLine="0"/>
                        <w:jc w:val="left"/>
                      </w:pPr>
                      <w:r>
                        <w:rPr>
                          <w:sz w:val="20"/>
                        </w:rPr>
                        <w:t xml:space="preserve"> </w:t>
                      </w:r>
                    </w:p>
                  </w:txbxContent>
                </v:textbox>
              </v:rect>
              <w10:wrap type="square" anchorx="page" anchory="page"/>
            </v:group>
          </w:pict>
        </mc:Fallback>
      </mc:AlternateContent>
    </w:r>
    <w:r>
      <w:rPr>
        <w:sz w:val="15"/>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7ADC" w:rsidRDefault="00397ADC">
      <w:pPr>
        <w:spacing w:after="0" w:line="240" w:lineRule="auto"/>
      </w:pPr>
      <w:r>
        <w:separator/>
      </w:r>
    </w:p>
  </w:footnote>
  <w:footnote w:type="continuationSeparator" w:id="0">
    <w:p w:rsidR="00397ADC" w:rsidRDefault="00397AD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215E2"/>
    <w:multiLevelType w:val="hybridMultilevel"/>
    <w:tmpl w:val="7908ACB2"/>
    <w:lvl w:ilvl="0" w:tplc="D00C1600">
      <w:start w:val="1"/>
      <w:numFmt w:val="bullet"/>
      <w:lvlText w:val="-"/>
      <w:lvlJc w:val="left"/>
      <w:pPr>
        <w:ind w:left="5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B763016">
      <w:start w:val="1"/>
      <w:numFmt w:val="bullet"/>
      <w:lvlText w:val="o"/>
      <w:lvlJc w:val="left"/>
      <w:pPr>
        <w:ind w:left="14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A967170">
      <w:start w:val="1"/>
      <w:numFmt w:val="bullet"/>
      <w:lvlText w:val="▪"/>
      <w:lvlJc w:val="left"/>
      <w:pPr>
        <w:ind w:left="21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2904A66">
      <w:start w:val="1"/>
      <w:numFmt w:val="bullet"/>
      <w:lvlText w:val="•"/>
      <w:lvlJc w:val="left"/>
      <w:pPr>
        <w:ind w:left="28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F96AF5A">
      <w:start w:val="1"/>
      <w:numFmt w:val="bullet"/>
      <w:lvlText w:val="o"/>
      <w:lvlJc w:val="left"/>
      <w:pPr>
        <w:ind w:left="3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63C13C6">
      <w:start w:val="1"/>
      <w:numFmt w:val="bullet"/>
      <w:lvlText w:val="▪"/>
      <w:lvlJc w:val="left"/>
      <w:pPr>
        <w:ind w:left="42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AC8ED7A">
      <w:start w:val="1"/>
      <w:numFmt w:val="bullet"/>
      <w:lvlText w:val="•"/>
      <w:lvlJc w:val="left"/>
      <w:pPr>
        <w:ind w:left="50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96A8788">
      <w:start w:val="1"/>
      <w:numFmt w:val="bullet"/>
      <w:lvlText w:val="o"/>
      <w:lvlJc w:val="left"/>
      <w:pPr>
        <w:ind w:left="5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616A0E0">
      <w:start w:val="1"/>
      <w:numFmt w:val="bullet"/>
      <w:lvlText w:val="▪"/>
      <w:lvlJc w:val="left"/>
      <w:pPr>
        <w:ind w:left="64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78C3D71"/>
    <w:multiLevelType w:val="hybridMultilevel"/>
    <w:tmpl w:val="B3765200"/>
    <w:lvl w:ilvl="0" w:tplc="5C269A5A">
      <w:start w:val="1"/>
      <w:numFmt w:val="bullet"/>
      <w:lvlText w:val="-"/>
      <w:lvlJc w:val="left"/>
      <w:pPr>
        <w:ind w:left="2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C766F76">
      <w:start w:val="1"/>
      <w:numFmt w:val="bullet"/>
      <w:lvlText w:val="o"/>
      <w:lvlJc w:val="left"/>
      <w:pPr>
        <w:ind w:left="13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B3603BC">
      <w:start w:val="1"/>
      <w:numFmt w:val="bullet"/>
      <w:lvlText w:val="▪"/>
      <w:lvlJc w:val="left"/>
      <w:pPr>
        <w:ind w:left="21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7B68502">
      <w:start w:val="1"/>
      <w:numFmt w:val="bullet"/>
      <w:lvlText w:val="•"/>
      <w:lvlJc w:val="left"/>
      <w:pPr>
        <w:ind w:left="28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E5059E0">
      <w:start w:val="1"/>
      <w:numFmt w:val="bullet"/>
      <w:lvlText w:val="o"/>
      <w:lvlJc w:val="left"/>
      <w:pPr>
        <w:ind w:left="35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2409B6">
      <w:start w:val="1"/>
      <w:numFmt w:val="bullet"/>
      <w:lvlText w:val="▪"/>
      <w:lvlJc w:val="left"/>
      <w:pPr>
        <w:ind w:left="42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7A0E42A">
      <w:start w:val="1"/>
      <w:numFmt w:val="bullet"/>
      <w:lvlText w:val="•"/>
      <w:lvlJc w:val="left"/>
      <w:pPr>
        <w:ind w:left="49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D5A0BC0">
      <w:start w:val="1"/>
      <w:numFmt w:val="bullet"/>
      <w:lvlText w:val="o"/>
      <w:lvlJc w:val="left"/>
      <w:pPr>
        <w:ind w:left="57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2684380">
      <w:start w:val="1"/>
      <w:numFmt w:val="bullet"/>
      <w:lvlText w:val="▪"/>
      <w:lvlJc w:val="left"/>
      <w:pPr>
        <w:ind w:left="64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0A144A05"/>
    <w:multiLevelType w:val="hybridMultilevel"/>
    <w:tmpl w:val="EF08A050"/>
    <w:lvl w:ilvl="0" w:tplc="C736D7E2">
      <w:start w:val="1"/>
      <w:numFmt w:val="bullet"/>
      <w:lvlText w:val="-"/>
      <w:lvlJc w:val="left"/>
      <w:pPr>
        <w:ind w:left="2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FAA0DF0">
      <w:start w:val="1"/>
      <w:numFmt w:val="bullet"/>
      <w:lvlText w:val="o"/>
      <w:lvlJc w:val="left"/>
      <w:pPr>
        <w:ind w:left="15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34773C">
      <w:start w:val="1"/>
      <w:numFmt w:val="bullet"/>
      <w:lvlText w:val="▪"/>
      <w:lvlJc w:val="left"/>
      <w:pPr>
        <w:ind w:left="22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2BEBF5E">
      <w:start w:val="1"/>
      <w:numFmt w:val="bullet"/>
      <w:lvlText w:val="•"/>
      <w:lvlJc w:val="left"/>
      <w:pPr>
        <w:ind w:left="29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0A4BBEA">
      <w:start w:val="1"/>
      <w:numFmt w:val="bullet"/>
      <w:lvlText w:val="o"/>
      <w:lvlJc w:val="left"/>
      <w:pPr>
        <w:ind w:left="3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62CE47C">
      <w:start w:val="1"/>
      <w:numFmt w:val="bullet"/>
      <w:lvlText w:val="▪"/>
      <w:lvlJc w:val="left"/>
      <w:pPr>
        <w:ind w:left="44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DC01EC">
      <w:start w:val="1"/>
      <w:numFmt w:val="bullet"/>
      <w:lvlText w:val="•"/>
      <w:lvlJc w:val="left"/>
      <w:pPr>
        <w:ind w:left="5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6481AA6">
      <w:start w:val="1"/>
      <w:numFmt w:val="bullet"/>
      <w:lvlText w:val="o"/>
      <w:lvlJc w:val="left"/>
      <w:pPr>
        <w:ind w:left="58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0E068CC">
      <w:start w:val="1"/>
      <w:numFmt w:val="bullet"/>
      <w:lvlText w:val="▪"/>
      <w:lvlJc w:val="left"/>
      <w:pPr>
        <w:ind w:left="65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17373C7E"/>
    <w:multiLevelType w:val="hybridMultilevel"/>
    <w:tmpl w:val="F104E972"/>
    <w:lvl w:ilvl="0" w:tplc="4E00B536">
      <w:start w:val="3"/>
      <w:numFmt w:val="upperRoman"/>
      <w:lvlText w:val="%1."/>
      <w:lvlJc w:val="left"/>
      <w:pPr>
        <w:ind w:left="129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55F04D74">
      <w:start w:val="1"/>
      <w:numFmt w:val="lowerLetter"/>
      <w:lvlText w:val="%2"/>
      <w:lvlJc w:val="left"/>
      <w:pPr>
        <w:ind w:left="202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29C89FE">
      <w:start w:val="1"/>
      <w:numFmt w:val="lowerRoman"/>
      <w:lvlText w:val="%3"/>
      <w:lvlJc w:val="left"/>
      <w:pPr>
        <w:ind w:left="274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40D0BDD8">
      <w:start w:val="1"/>
      <w:numFmt w:val="decimal"/>
      <w:lvlText w:val="%4"/>
      <w:lvlJc w:val="left"/>
      <w:pPr>
        <w:ind w:left="346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A0FC6366">
      <w:start w:val="1"/>
      <w:numFmt w:val="lowerLetter"/>
      <w:lvlText w:val="%5"/>
      <w:lvlJc w:val="left"/>
      <w:pPr>
        <w:ind w:left="418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9F74BE0C">
      <w:start w:val="1"/>
      <w:numFmt w:val="lowerRoman"/>
      <w:lvlText w:val="%6"/>
      <w:lvlJc w:val="left"/>
      <w:pPr>
        <w:ind w:left="490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7428BAA0">
      <w:start w:val="1"/>
      <w:numFmt w:val="decimal"/>
      <w:lvlText w:val="%7"/>
      <w:lvlJc w:val="left"/>
      <w:pPr>
        <w:ind w:left="562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0A302338">
      <w:start w:val="1"/>
      <w:numFmt w:val="lowerLetter"/>
      <w:lvlText w:val="%8"/>
      <w:lvlJc w:val="left"/>
      <w:pPr>
        <w:ind w:left="634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9F7CC880">
      <w:start w:val="1"/>
      <w:numFmt w:val="lowerRoman"/>
      <w:lvlText w:val="%9"/>
      <w:lvlJc w:val="left"/>
      <w:pPr>
        <w:ind w:left="706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
    <w:nsid w:val="2D25332C"/>
    <w:multiLevelType w:val="hybridMultilevel"/>
    <w:tmpl w:val="D3AE79F0"/>
    <w:lvl w:ilvl="0" w:tplc="5504CA7E">
      <w:start w:val="1"/>
      <w:numFmt w:val="bullet"/>
      <w:lvlText w:val="-"/>
      <w:lvlJc w:val="left"/>
      <w:pPr>
        <w:ind w:left="5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16A7654">
      <w:start w:val="1"/>
      <w:numFmt w:val="bullet"/>
      <w:lvlText w:val="–"/>
      <w:lvlJc w:val="left"/>
      <w:pPr>
        <w:ind w:left="2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EB2E0F6">
      <w:start w:val="1"/>
      <w:numFmt w:val="bullet"/>
      <w:lvlText w:val="▪"/>
      <w:lvlJc w:val="left"/>
      <w:pPr>
        <w:ind w:left="1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40C88A">
      <w:start w:val="1"/>
      <w:numFmt w:val="bullet"/>
      <w:lvlText w:val="•"/>
      <w:lvlJc w:val="left"/>
      <w:pPr>
        <w:ind w:left="2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1AC1CB6">
      <w:start w:val="1"/>
      <w:numFmt w:val="bullet"/>
      <w:lvlText w:val="o"/>
      <w:lvlJc w:val="left"/>
      <w:pPr>
        <w:ind w:left="3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64F470">
      <w:start w:val="1"/>
      <w:numFmt w:val="bullet"/>
      <w:lvlText w:val="▪"/>
      <w:lvlJc w:val="left"/>
      <w:pPr>
        <w:ind w:left="39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E5026CE">
      <w:start w:val="1"/>
      <w:numFmt w:val="bullet"/>
      <w:lvlText w:val="•"/>
      <w:lvlJc w:val="left"/>
      <w:pPr>
        <w:ind w:left="4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6CE539C">
      <w:start w:val="1"/>
      <w:numFmt w:val="bullet"/>
      <w:lvlText w:val="o"/>
      <w:lvlJc w:val="left"/>
      <w:pPr>
        <w:ind w:left="53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763B16">
      <w:start w:val="1"/>
      <w:numFmt w:val="bullet"/>
      <w:lvlText w:val="▪"/>
      <w:lvlJc w:val="left"/>
      <w:pPr>
        <w:ind w:left="6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2ECB52E6"/>
    <w:multiLevelType w:val="hybridMultilevel"/>
    <w:tmpl w:val="F46087CC"/>
    <w:lvl w:ilvl="0" w:tplc="43C4071A">
      <w:start w:val="1"/>
      <w:numFmt w:val="bullet"/>
      <w:lvlText w:val="-"/>
      <w:lvlJc w:val="left"/>
      <w:pPr>
        <w:ind w:left="2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43A3B70">
      <w:start w:val="1"/>
      <w:numFmt w:val="bullet"/>
      <w:lvlText w:val="o"/>
      <w:lvlJc w:val="left"/>
      <w:pPr>
        <w:ind w:left="13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9E4DCC">
      <w:start w:val="1"/>
      <w:numFmt w:val="bullet"/>
      <w:lvlText w:val="▪"/>
      <w:lvlJc w:val="left"/>
      <w:pPr>
        <w:ind w:left="21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6D2DA26">
      <w:start w:val="1"/>
      <w:numFmt w:val="bullet"/>
      <w:lvlText w:val="•"/>
      <w:lvlJc w:val="left"/>
      <w:pPr>
        <w:ind w:left="28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3862B3A">
      <w:start w:val="1"/>
      <w:numFmt w:val="bullet"/>
      <w:lvlText w:val="o"/>
      <w:lvlJc w:val="left"/>
      <w:pPr>
        <w:ind w:left="35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7D65370">
      <w:start w:val="1"/>
      <w:numFmt w:val="bullet"/>
      <w:lvlText w:val="▪"/>
      <w:lvlJc w:val="left"/>
      <w:pPr>
        <w:ind w:left="42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F7C46B2">
      <w:start w:val="1"/>
      <w:numFmt w:val="bullet"/>
      <w:lvlText w:val="•"/>
      <w:lvlJc w:val="left"/>
      <w:pPr>
        <w:ind w:left="49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B225A9E">
      <w:start w:val="1"/>
      <w:numFmt w:val="bullet"/>
      <w:lvlText w:val="o"/>
      <w:lvlJc w:val="left"/>
      <w:pPr>
        <w:ind w:left="57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14257EE">
      <w:start w:val="1"/>
      <w:numFmt w:val="bullet"/>
      <w:lvlText w:val="▪"/>
      <w:lvlJc w:val="left"/>
      <w:pPr>
        <w:ind w:left="64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34A26EEA"/>
    <w:multiLevelType w:val="hybridMultilevel"/>
    <w:tmpl w:val="AC9E9BE4"/>
    <w:lvl w:ilvl="0" w:tplc="E6DAB6E8">
      <w:start w:val="1"/>
      <w:numFmt w:val="bullet"/>
      <w:lvlText w:val="–"/>
      <w:lvlJc w:val="left"/>
      <w:pPr>
        <w:ind w:left="2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23CBB4A">
      <w:start w:val="1"/>
      <w:numFmt w:val="bullet"/>
      <w:lvlText w:val="o"/>
      <w:lvlJc w:val="left"/>
      <w:pPr>
        <w:ind w:left="1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13C4944">
      <w:start w:val="1"/>
      <w:numFmt w:val="bullet"/>
      <w:lvlText w:val="▪"/>
      <w:lvlJc w:val="left"/>
      <w:pPr>
        <w:ind w:left="2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1D2F45C">
      <w:start w:val="1"/>
      <w:numFmt w:val="bullet"/>
      <w:lvlText w:val="•"/>
      <w:lvlJc w:val="left"/>
      <w:pPr>
        <w:ind w:left="31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5269466">
      <w:start w:val="1"/>
      <w:numFmt w:val="bullet"/>
      <w:lvlText w:val="o"/>
      <w:lvlJc w:val="left"/>
      <w:pPr>
        <w:ind w:left="38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ADE56D2">
      <w:start w:val="1"/>
      <w:numFmt w:val="bullet"/>
      <w:lvlText w:val="▪"/>
      <w:lvlJc w:val="left"/>
      <w:pPr>
        <w:ind w:left="46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DE663BA">
      <w:start w:val="1"/>
      <w:numFmt w:val="bullet"/>
      <w:lvlText w:val="•"/>
      <w:lvlJc w:val="left"/>
      <w:pPr>
        <w:ind w:left="53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D3C7170">
      <w:start w:val="1"/>
      <w:numFmt w:val="bullet"/>
      <w:lvlText w:val="o"/>
      <w:lvlJc w:val="left"/>
      <w:pPr>
        <w:ind w:left="60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ECC508">
      <w:start w:val="1"/>
      <w:numFmt w:val="bullet"/>
      <w:lvlText w:val="▪"/>
      <w:lvlJc w:val="left"/>
      <w:pPr>
        <w:ind w:left="67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5FC66A96"/>
    <w:multiLevelType w:val="hybridMultilevel"/>
    <w:tmpl w:val="792281EA"/>
    <w:lvl w:ilvl="0" w:tplc="5212EBE4">
      <w:start w:val="1"/>
      <w:numFmt w:val="bullet"/>
      <w:lvlText w:val="-"/>
      <w:lvlJc w:val="left"/>
      <w:pPr>
        <w:ind w:left="2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D40FA0">
      <w:start w:val="1"/>
      <w:numFmt w:val="bullet"/>
      <w:lvlText w:val="o"/>
      <w:lvlJc w:val="left"/>
      <w:pPr>
        <w:ind w:left="1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94C4EC0">
      <w:start w:val="1"/>
      <w:numFmt w:val="bullet"/>
      <w:lvlText w:val="▪"/>
      <w:lvlJc w:val="left"/>
      <w:pPr>
        <w:ind w:left="23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220CF6A">
      <w:start w:val="1"/>
      <w:numFmt w:val="bullet"/>
      <w:lvlText w:val="•"/>
      <w:lvlJc w:val="left"/>
      <w:pPr>
        <w:ind w:left="3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AD86D82">
      <w:start w:val="1"/>
      <w:numFmt w:val="bullet"/>
      <w:lvlText w:val="o"/>
      <w:lvlJc w:val="left"/>
      <w:pPr>
        <w:ind w:left="3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0E2E62C">
      <w:start w:val="1"/>
      <w:numFmt w:val="bullet"/>
      <w:lvlText w:val="▪"/>
      <w:lvlJc w:val="left"/>
      <w:pPr>
        <w:ind w:left="4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3F21A04">
      <w:start w:val="1"/>
      <w:numFmt w:val="bullet"/>
      <w:lvlText w:val="•"/>
      <w:lvlJc w:val="left"/>
      <w:pPr>
        <w:ind w:left="5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EB6F3F4">
      <w:start w:val="1"/>
      <w:numFmt w:val="bullet"/>
      <w:lvlText w:val="o"/>
      <w:lvlJc w:val="left"/>
      <w:pPr>
        <w:ind w:left="59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95C221A">
      <w:start w:val="1"/>
      <w:numFmt w:val="bullet"/>
      <w:lvlText w:val="▪"/>
      <w:lvlJc w:val="left"/>
      <w:pPr>
        <w:ind w:left="66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68751F6D"/>
    <w:multiLevelType w:val="hybridMultilevel"/>
    <w:tmpl w:val="A3268A46"/>
    <w:lvl w:ilvl="0" w:tplc="29B8E6BC">
      <w:start w:val="1"/>
      <w:numFmt w:val="bullet"/>
      <w:lvlText w:val="–"/>
      <w:lvlJc w:val="left"/>
      <w:pPr>
        <w:ind w:left="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4383160">
      <w:start w:val="1"/>
      <w:numFmt w:val="bullet"/>
      <w:lvlText w:val="•"/>
      <w:lvlJc w:val="left"/>
      <w:pPr>
        <w:ind w:left="115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A90345E">
      <w:start w:val="1"/>
      <w:numFmt w:val="bullet"/>
      <w:lvlText w:val="▪"/>
      <w:lvlJc w:val="left"/>
      <w:pPr>
        <w:ind w:left="17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926786E">
      <w:start w:val="1"/>
      <w:numFmt w:val="bullet"/>
      <w:lvlText w:val="•"/>
      <w:lvlJc w:val="left"/>
      <w:pPr>
        <w:ind w:left="25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87454B4">
      <w:start w:val="1"/>
      <w:numFmt w:val="bullet"/>
      <w:lvlText w:val="o"/>
      <w:lvlJc w:val="left"/>
      <w:pPr>
        <w:ind w:left="3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0080D46">
      <w:start w:val="1"/>
      <w:numFmt w:val="bullet"/>
      <w:lvlText w:val="▪"/>
      <w:lvlJc w:val="left"/>
      <w:pPr>
        <w:ind w:left="39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0649B32">
      <w:start w:val="1"/>
      <w:numFmt w:val="bullet"/>
      <w:lvlText w:val="•"/>
      <w:lvlJc w:val="left"/>
      <w:pPr>
        <w:ind w:left="46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B8C91C2">
      <w:start w:val="1"/>
      <w:numFmt w:val="bullet"/>
      <w:lvlText w:val="o"/>
      <w:lvlJc w:val="left"/>
      <w:pPr>
        <w:ind w:left="53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4443192">
      <w:start w:val="1"/>
      <w:numFmt w:val="bullet"/>
      <w:lvlText w:val="▪"/>
      <w:lvlJc w:val="left"/>
      <w:pPr>
        <w:ind w:left="61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6"/>
  </w:num>
  <w:num w:numId="3">
    <w:abstractNumId w:val="4"/>
  </w:num>
  <w:num w:numId="4">
    <w:abstractNumId w:val="1"/>
  </w:num>
  <w:num w:numId="5">
    <w:abstractNumId w:val="0"/>
  </w:num>
  <w:num w:numId="6">
    <w:abstractNumId w:val="5"/>
  </w:num>
  <w:num w:numId="7">
    <w:abstractNumId w:val="8"/>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235"/>
    <w:rsid w:val="002B7867"/>
    <w:rsid w:val="00397ADC"/>
    <w:rsid w:val="005B340C"/>
    <w:rsid w:val="005E6C69"/>
    <w:rsid w:val="00690235"/>
    <w:rsid w:val="008E5A54"/>
    <w:rsid w:val="00B8460C"/>
    <w:rsid w:val="00F847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5" w:line="270" w:lineRule="auto"/>
      <w:ind w:left="10" w:right="11" w:hanging="10"/>
      <w:jc w:val="both"/>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84725"/>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5" w:line="270" w:lineRule="auto"/>
      <w:ind w:left="10" w:right="11" w:hanging="10"/>
      <w:jc w:val="both"/>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8472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alekseevo/bilyarsk/sch" TargetMode="Externa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edu.tatar.ru/alekseevo/bilyarsk/sch" TargetMode="External"/><Relationship Id="rId4" Type="http://schemas.openxmlformats.org/officeDocument/2006/relationships/settings" Target="settings.xml"/><Relationship Id="rId9" Type="http://schemas.openxmlformats.org/officeDocument/2006/relationships/hyperlink" Target="https://edu.tatar.ru/alekseevo/sch1"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1</Pages>
  <Words>5779</Words>
  <Characters>32945</Characters>
  <Application>Microsoft Office Word</Application>
  <DocSecurity>0</DocSecurity>
  <Lines>274</Lines>
  <Paragraphs>77</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
  <LinksUpToDate>false</LinksUpToDate>
  <CharactersWithSpaces>38647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user</dc:creator>
  <cp:keywords/>
  <cp:lastModifiedBy>Учитель</cp:lastModifiedBy>
  <cp:revision>6</cp:revision>
  <dcterms:created xsi:type="dcterms:W3CDTF">2023-11-02T05:17:00Z</dcterms:created>
  <dcterms:modified xsi:type="dcterms:W3CDTF">2023-11-29T11:41:00Z</dcterms:modified>
</cp:coreProperties>
</file>